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8472" w14:textId="0290DA35" w:rsidR="00541EAC" w:rsidRDefault="0038596D" w:rsidP="00541EAC">
      <w:pPr>
        <w:pStyle w:val="Default"/>
        <w:jc w:val="center"/>
        <w:rPr>
          <w:b/>
          <w:bCs/>
          <w:sz w:val="28"/>
          <w:szCs w:val="28"/>
        </w:rPr>
      </w:pPr>
      <w:r w:rsidRPr="0038596D">
        <w:rPr>
          <w:b/>
          <w:bCs/>
          <w:noProof/>
          <w:sz w:val="28"/>
          <w:szCs w:val="28"/>
          <w:lang w:val="en-US"/>
        </w:rPr>
        <w:drawing>
          <wp:inline distT="0" distB="0" distL="0" distR="0" wp14:anchorId="5F5F6DA6" wp14:editId="6AFE59A9">
            <wp:extent cx="1133475" cy="1150393"/>
            <wp:effectExtent l="19050" t="0" r="9525" b="0"/>
            <wp:docPr id="2" name="Picture 1" descr="C:\Users\Fowkes\Documents\LINDHOLME MSC\LOGOS\SmallLindholm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wkes\Documents\LINDHOLME MSC\LOGOS\SmallLindholmeLogo.gif"/>
                    <pic:cNvPicPr>
                      <a:picLocks noChangeAspect="1" noChangeArrowheads="1"/>
                    </pic:cNvPicPr>
                  </pic:nvPicPr>
                  <pic:blipFill>
                    <a:blip r:embed="rId6"/>
                    <a:srcRect/>
                    <a:stretch>
                      <a:fillRect/>
                    </a:stretch>
                  </pic:blipFill>
                  <pic:spPr bwMode="auto">
                    <a:xfrm>
                      <a:off x="0" y="0"/>
                      <a:ext cx="1133428" cy="1150345"/>
                    </a:xfrm>
                    <a:prstGeom prst="rect">
                      <a:avLst/>
                    </a:prstGeom>
                    <a:noFill/>
                    <a:ln w="9525">
                      <a:noFill/>
                      <a:miter lim="800000"/>
                      <a:headEnd/>
                      <a:tailEnd/>
                    </a:ln>
                  </pic:spPr>
                </pic:pic>
              </a:graphicData>
            </a:graphic>
          </wp:inline>
        </w:drawing>
      </w:r>
    </w:p>
    <w:p w14:paraId="4216C535" w14:textId="77777777" w:rsidR="00541EAC" w:rsidRPr="00BA7B27" w:rsidRDefault="00541EAC" w:rsidP="00541EAC">
      <w:pPr>
        <w:pStyle w:val="Default"/>
        <w:ind w:left="1440" w:firstLine="720"/>
        <w:rPr>
          <w:b/>
          <w:bCs/>
          <w:sz w:val="20"/>
          <w:szCs w:val="20"/>
        </w:rPr>
      </w:pPr>
    </w:p>
    <w:p w14:paraId="7E985A24" w14:textId="2FEDF0B5" w:rsidR="004F784A" w:rsidRPr="0038596D" w:rsidRDefault="00233F1F" w:rsidP="00233F1F">
      <w:pPr>
        <w:pStyle w:val="Default"/>
        <w:rPr>
          <w:b/>
          <w:bCs/>
          <w:sz w:val="28"/>
          <w:szCs w:val="28"/>
        </w:rPr>
      </w:pPr>
      <w:r>
        <w:rPr>
          <w:b/>
          <w:bCs/>
          <w:sz w:val="28"/>
          <w:szCs w:val="28"/>
        </w:rPr>
        <w:t xml:space="preserve">   </w:t>
      </w:r>
      <w:r w:rsidR="00541EAC">
        <w:rPr>
          <w:b/>
          <w:bCs/>
          <w:sz w:val="28"/>
          <w:szCs w:val="28"/>
        </w:rPr>
        <w:t>L</w:t>
      </w:r>
      <w:r w:rsidR="00541EAC" w:rsidRPr="0038596D">
        <w:rPr>
          <w:b/>
          <w:bCs/>
          <w:sz w:val="28"/>
          <w:szCs w:val="28"/>
        </w:rPr>
        <w:t>indholme Motor Sports Club</w:t>
      </w:r>
      <w:r w:rsidR="00541EAC">
        <w:rPr>
          <w:b/>
          <w:bCs/>
          <w:sz w:val="28"/>
          <w:szCs w:val="28"/>
        </w:rPr>
        <w:t xml:space="preserve">    </w:t>
      </w:r>
      <w:r>
        <w:rPr>
          <w:b/>
          <w:bCs/>
          <w:sz w:val="28"/>
          <w:szCs w:val="28"/>
        </w:rPr>
        <w:t>Classic Tour 202</w:t>
      </w:r>
      <w:r w:rsidR="0056379A">
        <w:rPr>
          <w:b/>
          <w:bCs/>
          <w:sz w:val="28"/>
          <w:szCs w:val="28"/>
        </w:rPr>
        <w:t xml:space="preserve">4   </w:t>
      </w:r>
      <w:r w:rsidRPr="0038596D">
        <w:rPr>
          <w:b/>
          <w:bCs/>
          <w:sz w:val="28"/>
          <w:szCs w:val="28"/>
        </w:rPr>
        <w:t>Regulations</w:t>
      </w:r>
    </w:p>
    <w:p w14:paraId="35C719C1" w14:textId="77777777" w:rsidR="00400EAC" w:rsidRPr="0038596D" w:rsidRDefault="0038596D" w:rsidP="0038596D">
      <w:pPr>
        <w:pStyle w:val="Default"/>
        <w:ind w:left="720" w:firstLine="720"/>
        <w:rPr>
          <w:b/>
          <w:bCs/>
          <w:sz w:val="28"/>
          <w:szCs w:val="28"/>
        </w:rPr>
      </w:pPr>
      <w:r>
        <w:rPr>
          <w:b/>
          <w:bCs/>
          <w:sz w:val="28"/>
          <w:szCs w:val="28"/>
        </w:rPr>
        <w:t xml:space="preserve">   </w:t>
      </w:r>
      <w:r w:rsidRPr="0038596D">
        <w:rPr>
          <w:b/>
          <w:bCs/>
          <w:sz w:val="28"/>
          <w:szCs w:val="28"/>
        </w:rPr>
        <w:t xml:space="preserve"> </w:t>
      </w:r>
      <w:r>
        <w:rPr>
          <w:b/>
          <w:bCs/>
          <w:sz w:val="28"/>
          <w:szCs w:val="28"/>
        </w:rPr>
        <w:t xml:space="preserve"> </w:t>
      </w:r>
      <w:r w:rsidRPr="0038596D">
        <w:rPr>
          <w:b/>
          <w:bCs/>
          <w:sz w:val="28"/>
          <w:szCs w:val="28"/>
        </w:rPr>
        <w:t xml:space="preserve"> </w:t>
      </w:r>
      <w:r w:rsidR="00233F1F">
        <w:rPr>
          <w:b/>
          <w:bCs/>
          <w:sz w:val="28"/>
          <w:szCs w:val="28"/>
        </w:rPr>
        <w:tab/>
      </w:r>
      <w:r w:rsidR="00233F1F">
        <w:rPr>
          <w:b/>
          <w:bCs/>
          <w:sz w:val="28"/>
          <w:szCs w:val="28"/>
        </w:rPr>
        <w:tab/>
      </w:r>
      <w:r w:rsidR="00A02E0B" w:rsidRPr="0038596D">
        <w:rPr>
          <w:b/>
          <w:bCs/>
          <w:sz w:val="28"/>
          <w:szCs w:val="28"/>
        </w:rPr>
        <w:t xml:space="preserve"> </w:t>
      </w:r>
    </w:p>
    <w:p w14:paraId="3233D290" w14:textId="77777777" w:rsidR="00400EAC" w:rsidRDefault="000B7BAA" w:rsidP="00400EAC">
      <w:pPr>
        <w:pStyle w:val="Default"/>
        <w:rPr>
          <w:b/>
          <w:bCs/>
          <w:sz w:val="20"/>
          <w:szCs w:val="20"/>
        </w:rPr>
      </w:pPr>
      <w:r>
        <w:rPr>
          <w:b/>
          <w:bCs/>
          <w:sz w:val="20"/>
          <w:szCs w:val="20"/>
        </w:rPr>
        <w:t>THE EVENT</w:t>
      </w:r>
    </w:p>
    <w:p w14:paraId="0921A2CD" w14:textId="718684F7" w:rsidR="00400EAC" w:rsidRDefault="000B7BAA" w:rsidP="000B7BAA">
      <w:pPr>
        <w:pStyle w:val="Default"/>
        <w:numPr>
          <w:ilvl w:val="0"/>
          <w:numId w:val="1"/>
        </w:numPr>
        <w:rPr>
          <w:sz w:val="20"/>
          <w:szCs w:val="20"/>
        </w:rPr>
      </w:pPr>
      <w:r>
        <w:rPr>
          <w:sz w:val="20"/>
          <w:szCs w:val="20"/>
        </w:rPr>
        <w:t>Lindholme Motor Sports Club (Doncaster)</w:t>
      </w:r>
      <w:r w:rsidR="00400EAC">
        <w:rPr>
          <w:sz w:val="20"/>
          <w:szCs w:val="20"/>
        </w:rPr>
        <w:t xml:space="preserve"> will organise the </w:t>
      </w:r>
      <w:r w:rsidR="0058641C">
        <w:rPr>
          <w:sz w:val="20"/>
          <w:szCs w:val="20"/>
        </w:rPr>
        <w:t>Lindholme</w:t>
      </w:r>
      <w:r>
        <w:rPr>
          <w:sz w:val="20"/>
          <w:szCs w:val="20"/>
        </w:rPr>
        <w:t xml:space="preserve"> Classic Tour - </w:t>
      </w:r>
      <w:r w:rsidR="000B1017">
        <w:rPr>
          <w:sz w:val="20"/>
          <w:szCs w:val="20"/>
        </w:rPr>
        <w:t>a</w:t>
      </w:r>
      <w:r w:rsidR="00400EAC">
        <w:rPr>
          <w:sz w:val="20"/>
          <w:szCs w:val="20"/>
        </w:rPr>
        <w:t xml:space="preserve"> Touring Assembly</w:t>
      </w:r>
      <w:r>
        <w:rPr>
          <w:sz w:val="20"/>
          <w:szCs w:val="20"/>
        </w:rPr>
        <w:t xml:space="preserve"> -</w:t>
      </w:r>
      <w:r w:rsidR="00400EAC">
        <w:rPr>
          <w:sz w:val="20"/>
          <w:szCs w:val="20"/>
        </w:rPr>
        <w:t xml:space="preserve"> on </w:t>
      </w:r>
      <w:r w:rsidR="00400EAC" w:rsidRPr="000B7BAA">
        <w:rPr>
          <w:b/>
          <w:bCs/>
          <w:sz w:val="20"/>
          <w:szCs w:val="20"/>
        </w:rPr>
        <w:t>S</w:t>
      </w:r>
      <w:r w:rsidR="004655BB">
        <w:rPr>
          <w:b/>
          <w:bCs/>
          <w:sz w:val="20"/>
          <w:szCs w:val="20"/>
        </w:rPr>
        <w:t xml:space="preserve">unday </w:t>
      </w:r>
      <w:r w:rsidR="0056379A">
        <w:rPr>
          <w:b/>
          <w:bCs/>
          <w:sz w:val="20"/>
          <w:szCs w:val="20"/>
        </w:rPr>
        <w:t>12</w:t>
      </w:r>
      <w:r w:rsidR="00DD6C76">
        <w:rPr>
          <w:b/>
          <w:bCs/>
          <w:sz w:val="20"/>
          <w:szCs w:val="20"/>
        </w:rPr>
        <w:t xml:space="preserve"> May</w:t>
      </w:r>
      <w:r w:rsidR="00C77D32">
        <w:rPr>
          <w:b/>
          <w:bCs/>
          <w:sz w:val="20"/>
          <w:szCs w:val="20"/>
        </w:rPr>
        <w:t xml:space="preserve"> 2</w:t>
      </w:r>
      <w:r w:rsidR="0058641C">
        <w:rPr>
          <w:b/>
          <w:bCs/>
          <w:sz w:val="20"/>
          <w:szCs w:val="20"/>
        </w:rPr>
        <w:t>0</w:t>
      </w:r>
      <w:r w:rsidR="00017563">
        <w:rPr>
          <w:b/>
          <w:bCs/>
          <w:sz w:val="20"/>
          <w:szCs w:val="20"/>
        </w:rPr>
        <w:t>2</w:t>
      </w:r>
      <w:r w:rsidR="0056379A">
        <w:rPr>
          <w:b/>
          <w:bCs/>
          <w:sz w:val="20"/>
          <w:szCs w:val="20"/>
        </w:rPr>
        <w:t>4</w:t>
      </w:r>
    </w:p>
    <w:p w14:paraId="6A6F46B2" w14:textId="77777777" w:rsidR="000B7BAA" w:rsidRDefault="000B7BAA" w:rsidP="000B7BAA">
      <w:pPr>
        <w:pStyle w:val="Default"/>
        <w:ind w:left="720"/>
        <w:rPr>
          <w:sz w:val="20"/>
          <w:szCs w:val="20"/>
        </w:rPr>
      </w:pPr>
    </w:p>
    <w:p w14:paraId="49F80BA8" w14:textId="00CDB558" w:rsidR="00C77D32" w:rsidRPr="009C4ADB" w:rsidRDefault="000B7BAA" w:rsidP="009C4ADB">
      <w:pPr>
        <w:pStyle w:val="Default"/>
        <w:numPr>
          <w:ilvl w:val="0"/>
          <w:numId w:val="1"/>
        </w:numPr>
        <w:rPr>
          <w:sz w:val="20"/>
          <w:szCs w:val="20"/>
        </w:rPr>
      </w:pPr>
      <w:r w:rsidRPr="00897948">
        <w:rPr>
          <w:sz w:val="20"/>
          <w:szCs w:val="20"/>
        </w:rPr>
        <w:t>The event will be held under a Certificate of E</w:t>
      </w:r>
      <w:r w:rsidR="00400EAC" w:rsidRPr="00897948">
        <w:rPr>
          <w:sz w:val="20"/>
          <w:szCs w:val="20"/>
        </w:rPr>
        <w:t>xemption</w:t>
      </w:r>
      <w:r w:rsidR="00D234B4">
        <w:rPr>
          <w:sz w:val="20"/>
          <w:szCs w:val="20"/>
        </w:rPr>
        <w:t xml:space="preserve"> issued by Motorsport UK</w:t>
      </w:r>
      <w:r w:rsidR="008F6576">
        <w:rPr>
          <w:sz w:val="20"/>
          <w:szCs w:val="20"/>
        </w:rPr>
        <w:t>, these Regulations and</w:t>
      </w:r>
      <w:r w:rsidR="00400EAC" w:rsidRPr="00897948">
        <w:rPr>
          <w:sz w:val="20"/>
          <w:szCs w:val="20"/>
        </w:rPr>
        <w:t xml:space="preserve"> any written instructions that the organisers may issue for the event. </w:t>
      </w:r>
      <w:r w:rsidR="00D234B4">
        <w:rPr>
          <w:sz w:val="20"/>
          <w:szCs w:val="20"/>
        </w:rPr>
        <w:t>The Motorsport UK</w:t>
      </w:r>
      <w:r w:rsidR="008F6576">
        <w:rPr>
          <w:sz w:val="20"/>
          <w:szCs w:val="20"/>
        </w:rPr>
        <w:t xml:space="preserve"> </w:t>
      </w:r>
      <w:r w:rsidR="00A031C1" w:rsidRPr="009C4ADB">
        <w:rPr>
          <w:sz w:val="20"/>
          <w:szCs w:val="20"/>
        </w:rPr>
        <w:t>Permit/</w:t>
      </w:r>
      <w:r w:rsidR="00C77D32" w:rsidRPr="009C4ADB">
        <w:rPr>
          <w:sz w:val="20"/>
          <w:szCs w:val="20"/>
        </w:rPr>
        <w:t>Certificate of Exemption for this event is</w:t>
      </w:r>
      <w:r w:rsidR="00A031C1" w:rsidRPr="009C4ADB">
        <w:rPr>
          <w:sz w:val="20"/>
          <w:szCs w:val="20"/>
        </w:rPr>
        <w:t xml:space="preserve"> no. </w:t>
      </w:r>
      <w:r w:rsidR="0056379A">
        <w:rPr>
          <w:b/>
          <w:sz w:val="20"/>
          <w:szCs w:val="20"/>
        </w:rPr>
        <w:t>133836</w:t>
      </w:r>
    </w:p>
    <w:p w14:paraId="4BE40293" w14:textId="77777777" w:rsidR="00C77D32" w:rsidRDefault="00C77D32" w:rsidP="00C77D32">
      <w:pPr>
        <w:pStyle w:val="Default"/>
        <w:ind w:left="720"/>
        <w:rPr>
          <w:sz w:val="20"/>
          <w:szCs w:val="20"/>
        </w:rPr>
      </w:pPr>
    </w:p>
    <w:p w14:paraId="05439361" w14:textId="77777777" w:rsidR="00400EAC" w:rsidRDefault="00400EAC" w:rsidP="00400EAC">
      <w:pPr>
        <w:pStyle w:val="Default"/>
        <w:rPr>
          <w:b/>
          <w:bCs/>
          <w:sz w:val="20"/>
          <w:szCs w:val="20"/>
        </w:rPr>
      </w:pPr>
      <w:r>
        <w:rPr>
          <w:b/>
          <w:bCs/>
          <w:sz w:val="20"/>
          <w:szCs w:val="20"/>
        </w:rPr>
        <w:t xml:space="preserve">ELIGIBILITY </w:t>
      </w:r>
    </w:p>
    <w:p w14:paraId="0C7998C7" w14:textId="77777777" w:rsidR="00C77D32" w:rsidRDefault="00C77D32" w:rsidP="00C77D32">
      <w:pPr>
        <w:pStyle w:val="Default"/>
        <w:numPr>
          <w:ilvl w:val="0"/>
          <w:numId w:val="1"/>
        </w:numPr>
        <w:rPr>
          <w:sz w:val="20"/>
          <w:szCs w:val="20"/>
        </w:rPr>
      </w:pPr>
      <w:r w:rsidRPr="007C1F75">
        <w:rPr>
          <w:b/>
          <w:sz w:val="20"/>
          <w:szCs w:val="20"/>
        </w:rPr>
        <w:t>The event is open to all</w:t>
      </w:r>
      <w:r w:rsidR="00406CF2">
        <w:rPr>
          <w:b/>
          <w:sz w:val="20"/>
          <w:szCs w:val="20"/>
        </w:rPr>
        <w:t xml:space="preserve"> cars, but </w:t>
      </w:r>
      <w:proofErr w:type="spellStart"/>
      <w:r w:rsidR="00406CF2">
        <w:rPr>
          <w:b/>
          <w:sz w:val="20"/>
          <w:szCs w:val="20"/>
        </w:rPr>
        <w:t>historics</w:t>
      </w:r>
      <w:proofErr w:type="spellEnd"/>
      <w:r w:rsidR="00406CF2">
        <w:rPr>
          <w:b/>
          <w:sz w:val="20"/>
          <w:szCs w:val="20"/>
        </w:rPr>
        <w:t>, classics and</w:t>
      </w:r>
      <w:r w:rsidRPr="007C1F75">
        <w:rPr>
          <w:b/>
          <w:sz w:val="20"/>
          <w:szCs w:val="20"/>
        </w:rPr>
        <w:t xml:space="preserve"> interesting </w:t>
      </w:r>
      <w:r w:rsidR="00406CF2">
        <w:rPr>
          <w:b/>
          <w:sz w:val="20"/>
          <w:szCs w:val="20"/>
        </w:rPr>
        <w:t xml:space="preserve">or sporting </w:t>
      </w:r>
      <w:r w:rsidRPr="007C1F75">
        <w:rPr>
          <w:b/>
          <w:sz w:val="20"/>
          <w:szCs w:val="20"/>
        </w:rPr>
        <w:t>modern cars would be especially welcome.</w:t>
      </w:r>
    </w:p>
    <w:p w14:paraId="2FE6C809" w14:textId="77777777" w:rsidR="00C77D32" w:rsidRPr="007C1F75" w:rsidRDefault="00C77D32" w:rsidP="00C77D32">
      <w:pPr>
        <w:pStyle w:val="Default"/>
        <w:ind w:left="720"/>
        <w:rPr>
          <w:sz w:val="20"/>
          <w:szCs w:val="20"/>
        </w:rPr>
      </w:pPr>
    </w:p>
    <w:p w14:paraId="4394CE85" w14:textId="53E4298A" w:rsidR="00C77D32" w:rsidRDefault="000B7BAA" w:rsidP="00C77D32">
      <w:pPr>
        <w:pStyle w:val="Default"/>
        <w:numPr>
          <w:ilvl w:val="0"/>
          <w:numId w:val="1"/>
        </w:numPr>
        <w:rPr>
          <w:sz w:val="20"/>
          <w:szCs w:val="20"/>
        </w:rPr>
      </w:pPr>
      <w:r w:rsidRPr="00C77D32">
        <w:rPr>
          <w:sz w:val="20"/>
          <w:szCs w:val="20"/>
        </w:rPr>
        <w:t>All cars should be pr</w:t>
      </w:r>
      <w:r w:rsidR="00F32B86">
        <w:rPr>
          <w:sz w:val="20"/>
          <w:szCs w:val="20"/>
        </w:rPr>
        <w:t xml:space="preserve">esented in good condition. </w:t>
      </w:r>
      <w:r w:rsidR="008F6576">
        <w:rPr>
          <w:sz w:val="20"/>
          <w:szCs w:val="20"/>
        </w:rPr>
        <w:t xml:space="preserve"> </w:t>
      </w:r>
      <w:r w:rsidR="00C77D32">
        <w:rPr>
          <w:sz w:val="20"/>
          <w:szCs w:val="20"/>
        </w:rPr>
        <w:t>Each car must be taxed for the road, and have a valid MOT Certificate if applicable.</w:t>
      </w:r>
      <w:r w:rsidR="008F6576">
        <w:rPr>
          <w:sz w:val="20"/>
          <w:szCs w:val="20"/>
        </w:rPr>
        <w:t xml:space="preserve"> The organisers reserve the right to exclude any vehicle which, in their opinion, is unsuitable for participation </w:t>
      </w:r>
      <w:r w:rsidR="00102B4F">
        <w:rPr>
          <w:sz w:val="20"/>
          <w:szCs w:val="20"/>
        </w:rPr>
        <w:t>on</w:t>
      </w:r>
      <w:r w:rsidR="008F6576">
        <w:rPr>
          <w:sz w:val="20"/>
          <w:szCs w:val="20"/>
        </w:rPr>
        <w:t xml:space="preserve"> the Tour.</w:t>
      </w:r>
    </w:p>
    <w:p w14:paraId="3EC3A892" w14:textId="77777777" w:rsidR="00D9202B" w:rsidRPr="00C77D32" w:rsidRDefault="00D9202B" w:rsidP="00C77D32">
      <w:pPr>
        <w:pStyle w:val="Default"/>
        <w:ind w:left="360"/>
        <w:rPr>
          <w:sz w:val="20"/>
          <w:szCs w:val="20"/>
        </w:rPr>
      </w:pPr>
    </w:p>
    <w:p w14:paraId="7326C439" w14:textId="77777777" w:rsidR="00DF1E03" w:rsidRDefault="00F40991" w:rsidP="00DF1E03">
      <w:pPr>
        <w:pStyle w:val="Default"/>
        <w:numPr>
          <w:ilvl w:val="0"/>
          <w:numId w:val="1"/>
        </w:numPr>
        <w:rPr>
          <w:sz w:val="20"/>
          <w:szCs w:val="20"/>
        </w:rPr>
      </w:pPr>
      <w:r>
        <w:rPr>
          <w:sz w:val="20"/>
          <w:szCs w:val="20"/>
        </w:rPr>
        <w:t>Participating cars will be identified by a Tour P</w:t>
      </w:r>
      <w:r w:rsidR="00D9202B">
        <w:rPr>
          <w:sz w:val="20"/>
          <w:szCs w:val="20"/>
        </w:rPr>
        <w:t>late, which will be suppl</w:t>
      </w:r>
      <w:r w:rsidR="00705250">
        <w:rPr>
          <w:sz w:val="20"/>
          <w:szCs w:val="20"/>
        </w:rPr>
        <w:t>ied by the organisers. This should</w:t>
      </w:r>
      <w:r w:rsidR="00D9202B">
        <w:rPr>
          <w:sz w:val="20"/>
          <w:szCs w:val="20"/>
        </w:rPr>
        <w:t xml:space="preserve"> be displayed </w:t>
      </w:r>
      <w:r w:rsidR="00C77D32">
        <w:rPr>
          <w:sz w:val="20"/>
          <w:szCs w:val="20"/>
        </w:rPr>
        <w:t>in prominent forward facing</w:t>
      </w:r>
      <w:r w:rsidR="00D9202B">
        <w:rPr>
          <w:sz w:val="20"/>
          <w:szCs w:val="20"/>
        </w:rPr>
        <w:t xml:space="preserve"> position on the front of the vehicle</w:t>
      </w:r>
      <w:r w:rsidR="008F6576">
        <w:rPr>
          <w:sz w:val="20"/>
          <w:szCs w:val="20"/>
        </w:rPr>
        <w:t>.</w:t>
      </w:r>
      <w:r w:rsidR="00DF1E03">
        <w:rPr>
          <w:sz w:val="20"/>
          <w:szCs w:val="20"/>
        </w:rPr>
        <w:t xml:space="preserve"> Cars must not carry any competition numbers anywhere on the vehicle. </w:t>
      </w:r>
    </w:p>
    <w:p w14:paraId="3142C115" w14:textId="77777777" w:rsidR="00FA2685" w:rsidRDefault="00FA2685" w:rsidP="00FA2685">
      <w:pPr>
        <w:pStyle w:val="Default"/>
        <w:ind w:left="720"/>
        <w:rPr>
          <w:sz w:val="20"/>
          <w:szCs w:val="20"/>
        </w:rPr>
      </w:pPr>
    </w:p>
    <w:p w14:paraId="68F61E90" w14:textId="77777777" w:rsidR="00FA2685" w:rsidRDefault="00FA2685" w:rsidP="00FA2685">
      <w:pPr>
        <w:pStyle w:val="Default"/>
        <w:rPr>
          <w:b/>
          <w:sz w:val="20"/>
          <w:szCs w:val="20"/>
        </w:rPr>
      </w:pPr>
      <w:r w:rsidRPr="00FA2685">
        <w:rPr>
          <w:b/>
          <w:sz w:val="20"/>
          <w:szCs w:val="20"/>
        </w:rPr>
        <w:t>INSURANCE</w:t>
      </w:r>
    </w:p>
    <w:p w14:paraId="44FF75A5" w14:textId="77777777" w:rsidR="000B7BAA" w:rsidRDefault="00FA2685" w:rsidP="00C77D32">
      <w:pPr>
        <w:pStyle w:val="Default"/>
        <w:numPr>
          <w:ilvl w:val="0"/>
          <w:numId w:val="1"/>
        </w:numPr>
        <w:rPr>
          <w:sz w:val="20"/>
          <w:szCs w:val="20"/>
        </w:rPr>
      </w:pPr>
      <w:r w:rsidRPr="00D9202B">
        <w:rPr>
          <w:sz w:val="20"/>
          <w:szCs w:val="20"/>
        </w:rPr>
        <w:t>All entrants must ensure that their cars have adequate insurance to enter the event. This being a Touring Assembly with a</w:t>
      </w:r>
      <w:r w:rsidR="00142F0D">
        <w:rPr>
          <w:sz w:val="20"/>
          <w:szCs w:val="20"/>
        </w:rPr>
        <w:t xml:space="preserve"> Motorsport UK</w:t>
      </w:r>
      <w:r w:rsidR="008F6576">
        <w:rPr>
          <w:sz w:val="20"/>
          <w:szCs w:val="20"/>
        </w:rPr>
        <w:t xml:space="preserve"> Certificate of Exemption,</w:t>
      </w:r>
      <w:r w:rsidR="00A3027E">
        <w:rPr>
          <w:sz w:val="20"/>
          <w:szCs w:val="20"/>
        </w:rPr>
        <w:t xml:space="preserve"> t</w:t>
      </w:r>
      <w:r w:rsidR="007049BC">
        <w:rPr>
          <w:sz w:val="20"/>
          <w:szCs w:val="20"/>
        </w:rPr>
        <w:t>heir</w:t>
      </w:r>
      <w:r w:rsidR="00D9202B" w:rsidRPr="00D9202B">
        <w:rPr>
          <w:sz w:val="20"/>
          <w:szCs w:val="20"/>
        </w:rPr>
        <w:t xml:space="preserve"> Public Liability </w:t>
      </w:r>
      <w:r w:rsidR="00A3027E">
        <w:rPr>
          <w:sz w:val="20"/>
          <w:szCs w:val="20"/>
        </w:rPr>
        <w:t xml:space="preserve">Insurance </w:t>
      </w:r>
      <w:r w:rsidR="00D9202B" w:rsidRPr="00D9202B">
        <w:rPr>
          <w:sz w:val="20"/>
          <w:szCs w:val="20"/>
        </w:rPr>
        <w:t>Policy covers the event. However, this does not cover vehicle insurance under the Road Traffic Acts. A</w:t>
      </w:r>
      <w:r w:rsidRPr="00D9202B">
        <w:rPr>
          <w:sz w:val="20"/>
          <w:szCs w:val="20"/>
        </w:rPr>
        <w:t xml:space="preserve"> standard motor car policy</w:t>
      </w:r>
      <w:r w:rsidR="004F784A">
        <w:rPr>
          <w:sz w:val="20"/>
          <w:szCs w:val="20"/>
        </w:rPr>
        <w:t xml:space="preserve"> may well</w:t>
      </w:r>
      <w:r w:rsidR="00705250">
        <w:rPr>
          <w:sz w:val="20"/>
          <w:szCs w:val="20"/>
        </w:rPr>
        <w:t xml:space="preserve"> cover</w:t>
      </w:r>
      <w:r w:rsidR="00A3027E">
        <w:rPr>
          <w:sz w:val="20"/>
          <w:szCs w:val="20"/>
        </w:rPr>
        <w:t xml:space="preserve"> such</w:t>
      </w:r>
      <w:r w:rsidR="00D9202B" w:rsidRPr="00D9202B">
        <w:rPr>
          <w:sz w:val="20"/>
          <w:szCs w:val="20"/>
        </w:rPr>
        <w:t xml:space="preserve"> use of the car on a public highway. If in doubt, please seek advice from your insurance company. </w:t>
      </w:r>
    </w:p>
    <w:p w14:paraId="17511409" w14:textId="77777777" w:rsidR="00D9202B" w:rsidRDefault="00D9202B" w:rsidP="00D9202B">
      <w:pPr>
        <w:pStyle w:val="Default"/>
        <w:ind w:left="720"/>
        <w:rPr>
          <w:sz w:val="20"/>
          <w:szCs w:val="20"/>
        </w:rPr>
      </w:pPr>
    </w:p>
    <w:p w14:paraId="1C7A4FA0" w14:textId="77777777" w:rsidR="00400EAC" w:rsidRDefault="00400EAC" w:rsidP="00400EAC">
      <w:pPr>
        <w:pStyle w:val="Default"/>
        <w:rPr>
          <w:b/>
          <w:bCs/>
          <w:sz w:val="20"/>
          <w:szCs w:val="20"/>
        </w:rPr>
      </w:pPr>
      <w:r>
        <w:rPr>
          <w:b/>
          <w:bCs/>
          <w:sz w:val="20"/>
          <w:szCs w:val="20"/>
        </w:rPr>
        <w:t xml:space="preserve">ENTRIES </w:t>
      </w:r>
    </w:p>
    <w:p w14:paraId="1B4D6300" w14:textId="628B2C53" w:rsidR="004F784A" w:rsidRDefault="00400EAC" w:rsidP="004F784A">
      <w:pPr>
        <w:pStyle w:val="Default"/>
        <w:numPr>
          <w:ilvl w:val="0"/>
          <w:numId w:val="1"/>
        </w:numPr>
        <w:rPr>
          <w:sz w:val="20"/>
          <w:szCs w:val="20"/>
        </w:rPr>
      </w:pPr>
      <w:r w:rsidRPr="00F43F46">
        <w:rPr>
          <w:sz w:val="20"/>
          <w:szCs w:val="20"/>
        </w:rPr>
        <w:t xml:space="preserve">Entries open on publication of these </w:t>
      </w:r>
      <w:r w:rsidR="004655BB">
        <w:rPr>
          <w:sz w:val="20"/>
          <w:szCs w:val="20"/>
        </w:rPr>
        <w:t xml:space="preserve">Regulations, and close on Wed </w:t>
      </w:r>
      <w:r w:rsidR="0056379A">
        <w:rPr>
          <w:sz w:val="20"/>
          <w:szCs w:val="20"/>
        </w:rPr>
        <w:t>8</w:t>
      </w:r>
      <w:r w:rsidR="004D5D26">
        <w:rPr>
          <w:sz w:val="20"/>
          <w:szCs w:val="20"/>
        </w:rPr>
        <w:t xml:space="preserve"> May 202</w:t>
      </w:r>
      <w:r w:rsidR="0056379A">
        <w:rPr>
          <w:sz w:val="20"/>
          <w:szCs w:val="20"/>
        </w:rPr>
        <w:t>4</w:t>
      </w:r>
      <w:r w:rsidR="00DD6C76">
        <w:rPr>
          <w:sz w:val="20"/>
          <w:szCs w:val="20"/>
        </w:rPr>
        <w:t>.</w:t>
      </w:r>
      <w:r w:rsidRPr="00F43F46">
        <w:rPr>
          <w:sz w:val="20"/>
          <w:szCs w:val="20"/>
        </w:rPr>
        <w:t xml:space="preserve"> </w:t>
      </w:r>
      <w:r w:rsidR="004F784A" w:rsidRPr="00F43F46">
        <w:rPr>
          <w:sz w:val="20"/>
          <w:szCs w:val="20"/>
        </w:rPr>
        <w:t xml:space="preserve">All entries must be made on the official entry form and be accompanied by the entry fee of </w:t>
      </w:r>
      <w:r w:rsidR="004F784A" w:rsidRPr="00F43F46">
        <w:rPr>
          <w:b/>
          <w:sz w:val="20"/>
          <w:szCs w:val="20"/>
        </w:rPr>
        <w:t>£</w:t>
      </w:r>
      <w:r w:rsidR="00A3027E">
        <w:rPr>
          <w:b/>
          <w:bCs/>
          <w:sz w:val="20"/>
          <w:szCs w:val="20"/>
        </w:rPr>
        <w:t>30</w:t>
      </w:r>
      <w:r w:rsidR="00E815D2">
        <w:rPr>
          <w:b/>
          <w:bCs/>
          <w:sz w:val="20"/>
          <w:szCs w:val="20"/>
        </w:rPr>
        <w:t xml:space="preserve"> </w:t>
      </w:r>
      <w:r w:rsidR="004F784A" w:rsidRPr="00F43F46">
        <w:rPr>
          <w:sz w:val="20"/>
          <w:szCs w:val="20"/>
        </w:rPr>
        <w:t xml:space="preserve">for two people travelling in the car. Please add </w:t>
      </w:r>
      <w:r w:rsidR="00E92AB5">
        <w:rPr>
          <w:b/>
          <w:bCs/>
          <w:sz w:val="20"/>
          <w:szCs w:val="20"/>
        </w:rPr>
        <w:t>£5</w:t>
      </w:r>
      <w:r w:rsidR="00E815D2">
        <w:rPr>
          <w:b/>
          <w:bCs/>
          <w:sz w:val="20"/>
          <w:szCs w:val="20"/>
        </w:rPr>
        <w:t xml:space="preserve"> </w:t>
      </w:r>
      <w:r w:rsidR="004F784A" w:rsidRPr="00F43F46">
        <w:rPr>
          <w:sz w:val="20"/>
          <w:szCs w:val="20"/>
        </w:rPr>
        <w:t>for each additional person. The entry fee includes one Road Book, one sou</w:t>
      </w:r>
      <w:r w:rsidR="004F784A">
        <w:rPr>
          <w:sz w:val="20"/>
          <w:szCs w:val="20"/>
        </w:rPr>
        <w:t xml:space="preserve">venir Rally Plate, </w:t>
      </w:r>
      <w:r w:rsidR="00A126DB">
        <w:rPr>
          <w:sz w:val="20"/>
          <w:szCs w:val="20"/>
        </w:rPr>
        <w:t>two souvenir pen</w:t>
      </w:r>
      <w:r w:rsidR="00E92AB5">
        <w:rPr>
          <w:sz w:val="20"/>
          <w:szCs w:val="20"/>
        </w:rPr>
        <w:t>s, and</w:t>
      </w:r>
      <w:r w:rsidR="004F784A">
        <w:rPr>
          <w:sz w:val="20"/>
          <w:szCs w:val="20"/>
        </w:rPr>
        <w:t xml:space="preserve"> two </w:t>
      </w:r>
      <w:r w:rsidR="00017563">
        <w:rPr>
          <w:sz w:val="20"/>
          <w:szCs w:val="20"/>
        </w:rPr>
        <w:t>free</w:t>
      </w:r>
      <w:r w:rsidR="00DD6C76">
        <w:rPr>
          <w:sz w:val="20"/>
          <w:szCs w:val="20"/>
        </w:rPr>
        <w:t xml:space="preserve"> </w:t>
      </w:r>
      <w:r w:rsidR="004F784A">
        <w:rPr>
          <w:sz w:val="20"/>
          <w:szCs w:val="20"/>
        </w:rPr>
        <w:t>Teas</w:t>
      </w:r>
      <w:r w:rsidR="00E815D2">
        <w:rPr>
          <w:sz w:val="20"/>
          <w:szCs w:val="20"/>
        </w:rPr>
        <w:t xml:space="preserve"> </w:t>
      </w:r>
      <w:r w:rsidR="00017563">
        <w:rPr>
          <w:sz w:val="20"/>
          <w:szCs w:val="20"/>
        </w:rPr>
        <w:t>&amp; Cakes</w:t>
      </w:r>
      <w:r w:rsidR="00E815D2">
        <w:rPr>
          <w:sz w:val="20"/>
          <w:szCs w:val="20"/>
        </w:rPr>
        <w:t xml:space="preserve"> </w:t>
      </w:r>
      <w:r w:rsidR="004F784A" w:rsidRPr="00F43F46">
        <w:rPr>
          <w:sz w:val="20"/>
          <w:szCs w:val="20"/>
        </w:rPr>
        <w:t>at the Finish</w:t>
      </w:r>
      <w:r w:rsidR="004F784A">
        <w:rPr>
          <w:sz w:val="20"/>
          <w:szCs w:val="20"/>
        </w:rPr>
        <w:t>.</w:t>
      </w:r>
    </w:p>
    <w:p w14:paraId="02DBC17C" w14:textId="77777777" w:rsidR="002C670F" w:rsidRPr="002C670F" w:rsidRDefault="002C670F" w:rsidP="004F784A">
      <w:pPr>
        <w:pStyle w:val="Default"/>
        <w:ind w:left="720"/>
        <w:rPr>
          <w:sz w:val="20"/>
          <w:szCs w:val="20"/>
        </w:rPr>
      </w:pPr>
    </w:p>
    <w:p w14:paraId="439A544A" w14:textId="77777777" w:rsidR="00404448" w:rsidRDefault="00404448" w:rsidP="004F784A">
      <w:pPr>
        <w:pStyle w:val="Default"/>
        <w:numPr>
          <w:ilvl w:val="0"/>
          <w:numId w:val="1"/>
        </w:numPr>
        <w:rPr>
          <w:sz w:val="20"/>
          <w:szCs w:val="20"/>
        </w:rPr>
      </w:pPr>
      <w:r>
        <w:rPr>
          <w:sz w:val="20"/>
          <w:szCs w:val="20"/>
        </w:rPr>
        <w:t>Entry Forms and fees should be sent to the Secretary of the Meeting.</w:t>
      </w:r>
      <w:r w:rsidR="00F40991">
        <w:rPr>
          <w:sz w:val="20"/>
          <w:szCs w:val="20"/>
        </w:rPr>
        <w:t xml:space="preserve"> (See paragraph </w:t>
      </w:r>
      <w:r w:rsidR="00DF1E03">
        <w:rPr>
          <w:sz w:val="20"/>
          <w:szCs w:val="20"/>
        </w:rPr>
        <w:t>16</w:t>
      </w:r>
      <w:r w:rsidR="00F40991">
        <w:rPr>
          <w:sz w:val="20"/>
          <w:szCs w:val="20"/>
        </w:rPr>
        <w:t>)</w:t>
      </w:r>
    </w:p>
    <w:p w14:paraId="12A0751A" w14:textId="5BB1F153" w:rsidR="00F40039" w:rsidRDefault="004655BB" w:rsidP="000E2B66">
      <w:pPr>
        <w:pStyle w:val="Default"/>
        <w:ind w:left="720"/>
        <w:rPr>
          <w:sz w:val="20"/>
          <w:szCs w:val="20"/>
        </w:rPr>
      </w:pPr>
      <w:r>
        <w:rPr>
          <w:sz w:val="20"/>
          <w:szCs w:val="20"/>
        </w:rPr>
        <w:t>On-line transfer payment is</w:t>
      </w:r>
      <w:r w:rsidR="00D46382">
        <w:rPr>
          <w:sz w:val="20"/>
          <w:szCs w:val="20"/>
        </w:rPr>
        <w:t xml:space="preserve"> our pref</w:t>
      </w:r>
      <w:r w:rsidR="00361A10">
        <w:rPr>
          <w:sz w:val="20"/>
          <w:szCs w:val="20"/>
        </w:rPr>
        <w:t>erred method for entries:</w:t>
      </w:r>
    </w:p>
    <w:p w14:paraId="30B9253D" w14:textId="77777777" w:rsidR="00F40039" w:rsidRDefault="00F40039" w:rsidP="000E2B66">
      <w:pPr>
        <w:pStyle w:val="Default"/>
        <w:ind w:left="720"/>
        <w:rPr>
          <w:sz w:val="20"/>
          <w:szCs w:val="20"/>
        </w:rPr>
      </w:pPr>
      <w:r w:rsidRPr="00F40039">
        <w:rPr>
          <w:b/>
          <w:sz w:val="20"/>
          <w:szCs w:val="20"/>
        </w:rPr>
        <w:t>SORT CODE</w:t>
      </w:r>
      <w:r w:rsidR="00AB4C0D">
        <w:rPr>
          <w:b/>
          <w:sz w:val="20"/>
          <w:szCs w:val="20"/>
        </w:rPr>
        <w:t>:</w:t>
      </w:r>
      <w:r w:rsidRPr="00F40039">
        <w:rPr>
          <w:b/>
          <w:sz w:val="20"/>
          <w:szCs w:val="20"/>
        </w:rPr>
        <w:t xml:space="preserve"> 60-06-39</w:t>
      </w:r>
    </w:p>
    <w:p w14:paraId="49D650E1" w14:textId="77777777" w:rsidR="00F40039" w:rsidRDefault="00F40039" w:rsidP="000E2B66">
      <w:pPr>
        <w:pStyle w:val="Default"/>
        <w:ind w:left="720"/>
        <w:rPr>
          <w:sz w:val="20"/>
          <w:szCs w:val="20"/>
        </w:rPr>
      </w:pPr>
      <w:r w:rsidRPr="00F40039">
        <w:rPr>
          <w:b/>
          <w:sz w:val="20"/>
          <w:szCs w:val="20"/>
        </w:rPr>
        <w:t>ACCOUNT  No</w:t>
      </w:r>
      <w:r w:rsidR="00AB4C0D">
        <w:rPr>
          <w:b/>
          <w:sz w:val="20"/>
          <w:szCs w:val="20"/>
        </w:rPr>
        <w:t>.</w:t>
      </w:r>
      <w:r w:rsidRPr="00F40039">
        <w:rPr>
          <w:b/>
          <w:sz w:val="20"/>
          <w:szCs w:val="20"/>
        </w:rPr>
        <w:t xml:space="preserve"> 36758558</w:t>
      </w:r>
    </w:p>
    <w:p w14:paraId="3DE998A9" w14:textId="5638179B" w:rsidR="00F40039" w:rsidRDefault="00F40039" w:rsidP="000E2B66">
      <w:pPr>
        <w:pStyle w:val="Default"/>
        <w:ind w:left="720"/>
        <w:rPr>
          <w:sz w:val="20"/>
          <w:szCs w:val="20"/>
        </w:rPr>
      </w:pPr>
      <w:r>
        <w:rPr>
          <w:b/>
          <w:sz w:val="20"/>
          <w:szCs w:val="20"/>
        </w:rPr>
        <w:t>Make your</w:t>
      </w:r>
      <w:r w:rsidR="00A3027E">
        <w:rPr>
          <w:b/>
          <w:sz w:val="20"/>
          <w:szCs w:val="20"/>
        </w:rPr>
        <w:t xml:space="preserve"> </w:t>
      </w:r>
      <w:r w:rsidR="000E2B66" w:rsidRPr="008540BE">
        <w:rPr>
          <w:b/>
          <w:sz w:val="20"/>
          <w:szCs w:val="20"/>
          <w:u w:val="single"/>
        </w:rPr>
        <w:t>name</w:t>
      </w:r>
      <w:r w:rsidR="000E2B66" w:rsidRPr="00634607">
        <w:rPr>
          <w:b/>
          <w:sz w:val="20"/>
          <w:szCs w:val="20"/>
        </w:rPr>
        <w:t xml:space="preserve"> clear </w:t>
      </w:r>
      <w:r w:rsidR="000A7403">
        <w:rPr>
          <w:b/>
          <w:sz w:val="20"/>
          <w:szCs w:val="20"/>
        </w:rPr>
        <w:t>on the payment</w:t>
      </w:r>
      <w:r w:rsidR="000E2B66" w:rsidRPr="00634607">
        <w:rPr>
          <w:b/>
          <w:sz w:val="20"/>
          <w:szCs w:val="20"/>
        </w:rPr>
        <w:t>.</w:t>
      </w:r>
      <w:r w:rsidR="000A7403">
        <w:rPr>
          <w:b/>
          <w:sz w:val="20"/>
          <w:szCs w:val="20"/>
        </w:rPr>
        <w:t xml:space="preserve"> </w:t>
      </w:r>
      <w:r>
        <w:rPr>
          <w:sz w:val="20"/>
          <w:szCs w:val="20"/>
        </w:rPr>
        <w:t xml:space="preserve">We </w:t>
      </w:r>
      <w:r w:rsidR="000A7403">
        <w:rPr>
          <w:sz w:val="20"/>
          <w:szCs w:val="20"/>
        </w:rPr>
        <w:t>must</w:t>
      </w:r>
      <w:r>
        <w:rPr>
          <w:sz w:val="20"/>
          <w:szCs w:val="20"/>
        </w:rPr>
        <w:t xml:space="preserve"> rec</w:t>
      </w:r>
      <w:r w:rsidR="00D46382">
        <w:rPr>
          <w:sz w:val="20"/>
          <w:szCs w:val="20"/>
        </w:rPr>
        <w:t>oncile your payment to the</w:t>
      </w:r>
      <w:r>
        <w:rPr>
          <w:sz w:val="20"/>
          <w:szCs w:val="20"/>
        </w:rPr>
        <w:t xml:space="preserve"> entry</w:t>
      </w:r>
      <w:r w:rsidR="008F6576">
        <w:rPr>
          <w:sz w:val="20"/>
          <w:szCs w:val="20"/>
        </w:rPr>
        <w:t xml:space="preserve"> form.</w:t>
      </w:r>
      <w:r w:rsidR="000A7403">
        <w:rPr>
          <w:sz w:val="20"/>
          <w:szCs w:val="20"/>
        </w:rPr>
        <w:t xml:space="preserve"> If the account is held in a different name from the entrant, inform the Secretary.</w:t>
      </w:r>
    </w:p>
    <w:p w14:paraId="45926BD4" w14:textId="77777777" w:rsidR="00AB4C0D" w:rsidRDefault="000E2B66" w:rsidP="00D46382">
      <w:pPr>
        <w:pStyle w:val="Default"/>
        <w:ind w:left="720"/>
        <w:rPr>
          <w:sz w:val="20"/>
          <w:szCs w:val="20"/>
        </w:rPr>
      </w:pPr>
      <w:r>
        <w:rPr>
          <w:sz w:val="20"/>
          <w:szCs w:val="20"/>
        </w:rPr>
        <w:t xml:space="preserve">The Entry Form can then be emailed </w:t>
      </w:r>
      <w:r w:rsidR="00365B8B">
        <w:rPr>
          <w:sz w:val="20"/>
          <w:szCs w:val="20"/>
        </w:rPr>
        <w:t>as an attachm</w:t>
      </w:r>
      <w:r w:rsidR="006A52DC">
        <w:rPr>
          <w:sz w:val="20"/>
          <w:szCs w:val="20"/>
        </w:rPr>
        <w:t xml:space="preserve">ent </w:t>
      </w:r>
      <w:r w:rsidR="00F40039">
        <w:rPr>
          <w:sz w:val="20"/>
          <w:szCs w:val="20"/>
        </w:rPr>
        <w:t>(</w:t>
      </w:r>
      <w:r w:rsidR="00365B8B">
        <w:rPr>
          <w:sz w:val="20"/>
          <w:szCs w:val="20"/>
        </w:rPr>
        <w:t>or posted</w:t>
      </w:r>
      <w:r w:rsidR="00F40039">
        <w:rPr>
          <w:sz w:val="20"/>
          <w:szCs w:val="20"/>
        </w:rPr>
        <w:t>)</w:t>
      </w:r>
      <w:r w:rsidR="00365B8B">
        <w:rPr>
          <w:sz w:val="20"/>
          <w:szCs w:val="20"/>
        </w:rPr>
        <w:t xml:space="preserve"> to the Secretary.</w:t>
      </w:r>
    </w:p>
    <w:p w14:paraId="1D3F7517" w14:textId="77777777" w:rsidR="00D46382" w:rsidRDefault="006A52DC" w:rsidP="00D46382">
      <w:pPr>
        <w:pStyle w:val="Default"/>
        <w:ind w:left="720"/>
        <w:rPr>
          <w:sz w:val="20"/>
          <w:szCs w:val="20"/>
        </w:rPr>
      </w:pPr>
      <w:r w:rsidRPr="008540BE">
        <w:rPr>
          <w:b/>
          <w:sz w:val="20"/>
          <w:szCs w:val="20"/>
        </w:rPr>
        <w:t>Please do not send entry forms to the Secretary’s mobile phone number</w:t>
      </w:r>
      <w:r>
        <w:rPr>
          <w:sz w:val="20"/>
          <w:szCs w:val="20"/>
        </w:rPr>
        <w:t>.</w:t>
      </w:r>
    </w:p>
    <w:p w14:paraId="267BBB5D" w14:textId="77777777" w:rsidR="00A84F64" w:rsidRDefault="00D46382" w:rsidP="00D46382">
      <w:pPr>
        <w:pStyle w:val="Default"/>
        <w:ind w:left="720"/>
        <w:rPr>
          <w:sz w:val="20"/>
          <w:szCs w:val="20"/>
        </w:rPr>
      </w:pPr>
      <w:r>
        <w:rPr>
          <w:sz w:val="20"/>
          <w:szCs w:val="20"/>
        </w:rPr>
        <w:t>In exceptional circumstances</w:t>
      </w:r>
      <w:r w:rsidR="00C170FA">
        <w:rPr>
          <w:sz w:val="20"/>
          <w:szCs w:val="20"/>
        </w:rPr>
        <w:t>,</w:t>
      </w:r>
      <w:r w:rsidR="00A84F64">
        <w:rPr>
          <w:sz w:val="20"/>
          <w:szCs w:val="20"/>
        </w:rPr>
        <w:t xml:space="preserve"> cheques may be sent. </w:t>
      </w:r>
      <w:r w:rsidR="00A84F64" w:rsidRPr="00E92AB5">
        <w:rPr>
          <w:b/>
          <w:sz w:val="20"/>
          <w:szCs w:val="20"/>
        </w:rPr>
        <w:t>Contact the Secretary first</w:t>
      </w:r>
      <w:r w:rsidR="00A84F64">
        <w:rPr>
          <w:sz w:val="20"/>
          <w:szCs w:val="20"/>
        </w:rPr>
        <w:t>.</w:t>
      </w:r>
    </w:p>
    <w:p w14:paraId="73CFA79D" w14:textId="77777777" w:rsidR="00D46382" w:rsidRPr="00E92AB5" w:rsidRDefault="00A84F64" w:rsidP="00D46382">
      <w:pPr>
        <w:pStyle w:val="Default"/>
        <w:ind w:left="720"/>
        <w:rPr>
          <w:sz w:val="20"/>
          <w:szCs w:val="20"/>
        </w:rPr>
      </w:pPr>
      <w:r>
        <w:rPr>
          <w:sz w:val="20"/>
          <w:szCs w:val="20"/>
        </w:rPr>
        <w:t>Make</w:t>
      </w:r>
      <w:r w:rsidR="00D46382">
        <w:rPr>
          <w:sz w:val="20"/>
          <w:szCs w:val="20"/>
        </w:rPr>
        <w:t xml:space="preserve"> payable to</w:t>
      </w:r>
      <w:r w:rsidR="00DD6C76">
        <w:rPr>
          <w:sz w:val="20"/>
          <w:szCs w:val="20"/>
        </w:rPr>
        <w:t xml:space="preserve"> </w:t>
      </w:r>
      <w:r w:rsidR="00D46382" w:rsidRPr="00E92AB5">
        <w:rPr>
          <w:bCs/>
          <w:sz w:val="20"/>
          <w:szCs w:val="20"/>
        </w:rPr>
        <w:t>Lindholme Motor Sports Club</w:t>
      </w:r>
      <w:r w:rsidR="00D46382" w:rsidRPr="00E92AB5">
        <w:rPr>
          <w:sz w:val="20"/>
          <w:szCs w:val="20"/>
        </w:rPr>
        <w:t>.</w:t>
      </w:r>
    </w:p>
    <w:p w14:paraId="005E2128" w14:textId="77777777" w:rsidR="00EF5629" w:rsidRDefault="00EF5629" w:rsidP="00400EAC">
      <w:pPr>
        <w:pStyle w:val="Default"/>
        <w:rPr>
          <w:sz w:val="20"/>
          <w:szCs w:val="20"/>
        </w:rPr>
      </w:pPr>
    </w:p>
    <w:p w14:paraId="362ABD65" w14:textId="77777777" w:rsidR="00400EAC" w:rsidRDefault="00400EAC" w:rsidP="004F784A">
      <w:pPr>
        <w:pStyle w:val="Default"/>
        <w:numPr>
          <w:ilvl w:val="0"/>
          <w:numId w:val="1"/>
        </w:numPr>
        <w:rPr>
          <w:sz w:val="20"/>
          <w:szCs w:val="20"/>
        </w:rPr>
      </w:pPr>
      <w:r>
        <w:rPr>
          <w:sz w:val="20"/>
          <w:szCs w:val="20"/>
        </w:rPr>
        <w:t>The maximum n</w:t>
      </w:r>
      <w:r w:rsidR="00EF5629">
        <w:rPr>
          <w:sz w:val="20"/>
          <w:szCs w:val="20"/>
        </w:rPr>
        <w:t xml:space="preserve">umber of cars on the event is </w:t>
      </w:r>
      <w:r w:rsidR="0088111A">
        <w:rPr>
          <w:sz w:val="20"/>
          <w:szCs w:val="20"/>
        </w:rPr>
        <w:t>5</w:t>
      </w:r>
      <w:r w:rsidR="00EF5629">
        <w:rPr>
          <w:sz w:val="20"/>
          <w:szCs w:val="20"/>
        </w:rPr>
        <w:t>0</w:t>
      </w:r>
      <w:r>
        <w:rPr>
          <w:sz w:val="20"/>
          <w:szCs w:val="20"/>
        </w:rPr>
        <w:t>. The</w:t>
      </w:r>
      <w:r w:rsidR="0058641C">
        <w:rPr>
          <w:sz w:val="20"/>
          <w:szCs w:val="20"/>
        </w:rPr>
        <w:t xml:space="preserve"> minimum is 20</w:t>
      </w:r>
      <w:r w:rsidR="00EF5629">
        <w:rPr>
          <w:sz w:val="20"/>
          <w:szCs w:val="20"/>
        </w:rPr>
        <w:t>. Should the</w:t>
      </w:r>
      <w:r>
        <w:rPr>
          <w:sz w:val="20"/>
          <w:szCs w:val="20"/>
        </w:rPr>
        <w:t xml:space="preserve"> minimum figure not be reached, the org</w:t>
      </w:r>
      <w:r w:rsidR="00EF5629">
        <w:rPr>
          <w:sz w:val="20"/>
          <w:szCs w:val="20"/>
        </w:rPr>
        <w:t>aniser</w:t>
      </w:r>
      <w:r>
        <w:rPr>
          <w:sz w:val="20"/>
          <w:szCs w:val="20"/>
        </w:rPr>
        <w:t xml:space="preserve">s reserve the right to cancel </w:t>
      </w:r>
      <w:r w:rsidR="00EF5629">
        <w:rPr>
          <w:sz w:val="20"/>
          <w:szCs w:val="20"/>
        </w:rPr>
        <w:t>the event and refund entry fees</w:t>
      </w:r>
      <w:r>
        <w:rPr>
          <w:sz w:val="20"/>
          <w:szCs w:val="20"/>
        </w:rPr>
        <w:t xml:space="preserve"> in full. If an entrant particularly wants to run close to a friend/colleague, then t</w:t>
      </w:r>
      <w:r w:rsidR="009C4ADB">
        <w:rPr>
          <w:sz w:val="20"/>
          <w:szCs w:val="20"/>
        </w:rPr>
        <w:t>his should be noted</w:t>
      </w:r>
      <w:r w:rsidR="00705250">
        <w:rPr>
          <w:sz w:val="20"/>
          <w:szCs w:val="20"/>
        </w:rPr>
        <w:t xml:space="preserve"> on the entry form, and we will do our best to accommodate you.</w:t>
      </w:r>
    </w:p>
    <w:p w14:paraId="20B09892" w14:textId="77777777" w:rsidR="00404448" w:rsidRDefault="00404448" w:rsidP="00404448">
      <w:pPr>
        <w:pStyle w:val="Default"/>
        <w:ind w:left="720"/>
        <w:rPr>
          <w:sz w:val="20"/>
          <w:szCs w:val="20"/>
        </w:rPr>
      </w:pPr>
    </w:p>
    <w:p w14:paraId="31D9E8D7" w14:textId="11B09D96" w:rsidR="00404448" w:rsidRDefault="00404448" w:rsidP="004F784A">
      <w:pPr>
        <w:pStyle w:val="Default"/>
        <w:numPr>
          <w:ilvl w:val="0"/>
          <w:numId w:val="1"/>
        </w:numPr>
        <w:rPr>
          <w:sz w:val="20"/>
          <w:szCs w:val="20"/>
        </w:rPr>
      </w:pPr>
      <w:r>
        <w:rPr>
          <w:sz w:val="20"/>
          <w:szCs w:val="20"/>
        </w:rPr>
        <w:t xml:space="preserve">Each entry will be </w:t>
      </w:r>
      <w:r w:rsidRPr="00B75770">
        <w:rPr>
          <w:b/>
          <w:sz w:val="20"/>
          <w:szCs w:val="20"/>
        </w:rPr>
        <w:t>acknowledged by email</w:t>
      </w:r>
      <w:r>
        <w:rPr>
          <w:sz w:val="20"/>
          <w:szCs w:val="20"/>
        </w:rPr>
        <w:t xml:space="preserve"> unless you indicate preference for post on the Entry Form. The cost of entries withdr</w:t>
      </w:r>
      <w:r w:rsidR="00AE532B">
        <w:rPr>
          <w:sz w:val="20"/>
          <w:szCs w:val="20"/>
        </w:rPr>
        <w:t>awn, by email</w:t>
      </w:r>
      <w:r w:rsidR="004655BB">
        <w:rPr>
          <w:sz w:val="20"/>
          <w:szCs w:val="20"/>
        </w:rPr>
        <w:t>,</w:t>
      </w:r>
      <w:r w:rsidR="00705250">
        <w:rPr>
          <w:sz w:val="20"/>
          <w:szCs w:val="20"/>
        </w:rPr>
        <w:t xml:space="preserve"> </w:t>
      </w:r>
      <w:r w:rsidR="005D0E1D">
        <w:rPr>
          <w:sz w:val="20"/>
          <w:szCs w:val="20"/>
        </w:rPr>
        <w:t xml:space="preserve">received </w:t>
      </w:r>
      <w:r w:rsidR="00705250">
        <w:rPr>
          <w:sz w:val="20"/>
          <w:szCs w:val="20"/>
        </w:rPr>
        <w:t xml:space="preserve">prior to </w:t>
      </w:r>
      <w:r w:rsidR="004655BB">
        <w:rPr>
          <w:sz w:val="20"/>
          <w:szCs w:val="20"/>
        </w:rPr>
        <w:t>Wed 3</w:t>
      </w:r>
      <w:r w:rsidR="00DD6C76">
        <w:rPr>
          <w:sz w:val="20"/>
          <w:szCs w:val="20"/>
        </w:rPr>
        <w:t xml:space="preserve"> May</w:t>
      </w:r>
      <w:r w:rsidR="004655BB">
        <w:rPr>
          <w:sz w:val="20"/>
          <w:szCs w:val="20"/>
        </w:rPr>
        <w:t>,</w:t>
      </w:r>
      <w:r w:rsidR="004C2C4D">
        <w:rPr>
          <w:sz w:val="20"/>
          <w:szCs w:val="20"/>
        </w:rPr>
        <w:t xml:space="preserve"> will be refunded in </w:t>
      </w:r>
      <w:r w:rsidR="0056379A">
        <w:rPr>
          <w:sz w:val="20"/>
          <w:szCs w:val="20"/>
        </w:rPr>
        <w:t>full. Thereafter</w:t>
      </w:r>
      <w:r w:rsidR="004C2C4D">
        <w:rPr>
          <w:sz w:val="20"/>
          <w:szCs w:val="20"/>
        </w:rPr>
        <w:t>,</w:t>
      </w:r>
      <w:r w:rsidR="00AE532B">
        <w:rPr>
          <w:sz w:val="20"/>
          <w:szCs w:val="20"/>
        </w:rPr>
        <w:t xml:space="preserve"> </w:t>
      </w:r>
      <w:r>
        <w:rPr>
          <w:sz w:val="20"/>
          <w:szCs w:val="20"/>
        </w:rPr>
        <w:t>refunds will be at the Organisers’ discretion.</w:t>
      </w:r>
    </w:p>
    <w:p w14:paraId="0FC644BE" w14:textId="77777777" w:rsidR="00111204" w:rsidRDefault="00111204" w:rsidP="00111204">
      <w:pPr>
        <w:pStyle w:val="ListParagraph"/>
        <w:rPr>
          <w:sz w:val="20"/>
          <w:szCs w:val="20"/>
        </w:rPr>
      </w:pPr>
    </w:p>
    <w:p w14:paraId="4447EF2F" w14:textId="77777777" w:rsidR="00BC793D" w:rsidRDefault="00BC793D" w:rsidP="00111204">
      <w:pPr>
        <w:pStyle w:val="ListParagraph"/>
        <w:rPr>
          <w:sz w:val="20"/>
          <w:szCs w:val="20"/>
        </w:rPr>
      </w:pPr>
    </w:p>
    <w:p w14:paraId="16AFC6D4" w14:textId="77777777" w:rsidR="00111204" w:rsidRDefault="00111204" w:rsidP="004F784A">
      <w:pPr>
        <w:pStyle w:val="Default"/>
        <w:numPr>
          <w:ilvl w:val="0"/>
          <w:numId w:val="1"/>
        </w:numPr>
        <w:rPr>
          <w:sz w:val="20"/>
          <w:szCs w:val="20"/>
        </w:rPr>
      </w:pPr>
      <w:r>
        <w:rPr>
          <w:sz w:val="20"/>
          <w:szCs w:val="20"/>
        </w:rPr>
        <w:lastRenderedPageBreak/>
        <w:t>Final Instructions</w:t>
      </w:r>
      <w:r w:rsidR="004A1A57">
        <w:rPr>
          <w:sz w:val="20"/>
          <w:szCs w:val="20"/>
        </w:rPr>
        <w:t xml:space="preserve"> will be issued not later than 5</w:t>
      </w:r>
      <w:r w:rsidR="004F784A">
        <w:rPr>
          <w:sz w:val="20"/>
          <w:szCs w:val="20"/>
        </w:rPr>
        <w:t xml:space="preserve"> days before the Tour</w:t>
      </w:r>
      <w:r w:rsidR="00865598">
        <w:rPr>
          <w:sz w:val="20"/>
          <w:szCs w:val="20"/>
        </w:rPr>
        <w:t>, by email or post as requested on your entry form.</w:t>
      </w:r>
    </w:p>
    <w:p w14:paraId="706B63F1" w14:textId="77777777" w:rsidR="00174BD8" w:rsidRDefault="00174BD8" w:rsidP="00404448">
      <w:pPr>
        <w:pStyle w:val="Default"/>
        <w:ind w:left="720"/>
        <w:rPr>
          <w:sz w:val="20"/>
          <w:szCs w:val="20"/>
        </w:rPr>
      </w:pPr>
    </w:p>
    <w:p w14:paraId="62E605D7" w14:textId="77777777" w:rsidR="00F40991" w:rsidRDefault="008E2654" w:rsidP="00F40991">
      <w:pPr>
        <w:pStyle w:val="Default"/>
        <w:rPr>
          <w:b/>
          <w:bCs/>
          <w:sz w:val="20"/>
          <w:szCs w:val="20"/>
        </w:rPr>
      </w:pPr>
      <w:r>
        <w:rPr>
          <w:b/>
          <w:bCs/>
          <w:sz w:val="20"/>
          <w:szCs w:val="20"/>
        </w:rPr>
        <w:t>D</w:t>
      </w:r>
      <w:r w:rsidR="00F40991" w:rsidRPr="00FA2685">
        <w:rPr>
          <w:b/>
          <w:bCs/>
          <w:sz w:val="20"/>
          <w:szCs w:val="20"/>
        </w:rPr>
        <w:t xml:space="preserve">OCUMENTATION </w:t>
      </w:r>
    </w:p>
    <w:p w14:paraId="2D7AFB86" w14:textId="77777777" w:rsidR="00BD0120" w:rsidRDefault="001D35B8" w:rsidP="004F784A">
      <w:pPr>
        <w:pStyle w:val="Default"/>
        <w:numPr>
          <w:ilvl w:val="0"/>
          <w:numId w:val="1"/>
        </w:numPr>
        <w:rPr>
          <w:sz w:val="20"/>
          <w:szCs w:val="20"/>
        </w:rPr>
      </w:pPr>
      <w:r w:rsidRPr="00DF1E03">
        <w:rPr>
          <w:sz w:val="20"/>
          <w:szCs w:val="20"/>
        </w:rPr>
        <w:t>Cars &amp; crews</w:t>
      </w:r>
      <w:r w:rsidR="004F784A" w:rsidRPr="00DF1E03">
        <w:rPr>
          <w:sz w:val="20"/>
          <w:szCs w:val="20"/>
        </w:rPr>
        <w:t xml:space="preserve"> should arrive at the Start </w:t>
      </w:r>
      <w:r w:rsidR="00DD6C76">
        <w:rPr>
          <w:sz w:val="20"/>
          <w:szCs w:val="20"/>
        </w:rPr>
        <w:t>(Cusworth Hall</w:t>
      </w:r>
      <w:r w:rsidR="00017563" w:rsidRPr="00DF1E03">
        <w:rPr>
          <w:sz w:val="20"/>
          <w:szCs w:val="20"/>
        </w:rPr>
        <w:t>)</w:t>
      </w:r>
      <w:r w:rsidR="00DD6C76">
        <w:rPr>
          <w:sz w:val="20"/>
          <w:szCs w:val="20"/>
        </w:rPr>
        <w:t xml:space="preserve"> </w:t>
      </w:r>
      <w:r w:rsidR="004F784A" w:rsidRPr="00DF1E03">
        <w:rPr>
          <w:sz w:val="20"/>
          <w:szCs w:val="20"/>
        </w:rPr>
        <w:t xml:space="preserve">from 09.00 am </w:t>
      </w:r>
      <w:r w:rsidR="00BD0120">
        <w:rPr>
          <w:sz w:val="20"/>
          <w:szCs w:val="20"/>
        </w:rPr>
        <w:t xml:space="preserve">onwards </w:t>
      </w:r>
      <w:r w:rsidR="004F784A" w:rsidRPr="00DF1E03">
        <w:rPr>
          <w:sz w:val="20"/>
          <w:szCs w:val="20"/>
        </w:rPr>
        <w:t xml:space="preserve">and no later than </w:t>
      </w:r>
      <w:r w:rsidR="004F784A" w:rsidRPr="0056379A">
        <w:rPr>
          <w:b/>
          <w:bCs/>
          <w:sz w:val="20"/>
          <w:szCs w:val="20"/>
        </w:rPr>
        <w:t>1 hour</w:t>
      </w:r>
      <w:r w:rsidR="004F784A" w:rsidRPr="00DF1E03">
        <w:rPr>
          <w:sz w:val="20"/>
          <w:szCs w:val="20"/>
        </w:rPr>
        <w:t xml:space="preserve"> before their due start time</w:t>
      </w:r>
      <w:r w:rsidR="006A52DC">
        <w:rPr>
          <w:sz w:val="20"/>
          <w:szCs w:val="20"/>
        </w:rPr>
        <w:t xml:space="preserve">, </w:t>
      </w:r>
      <w:r w:rsidR="004F784A" w:rsidRPr="00DF1E03">
        <w:rPr>
          <w:sz w:val="20"/>
          <w:szCs w:val="20"/>
        </w:rPr>
        <w:t>which will b</w:t>
      </w:r>
      <w:r w:rsidR="006A52DC">
        <w:rPr>
          <w:sz w:val="20"/>
          <w:szCs w:val="20"/>
        </w:rPr>
        <w:t>e advised in Final Instructions</w:t>
      </w:r>
      <w:r w:rsidR="004F784A" w:rsidRPr="00DF1E03">
        <w:rPr>
          <w:sz w:val="20"/>
          <w:szCs w:val="20"/>
        </w:rPr>
        <w:t xml:space="preserve">. </w:t>
      </w:r>
      <w:r w:rsidR="00432D0F">
        <w:rPr>
          <w:sz w:val="20"/>
          <w:szCs w:val="20"/>
        </w:rPr>
        <w:t>F</w:t>
      </w:r>
      <w:r w:rsidR="004F784A" w:rsidRPr="00DF1E03">
        <w:rPr>
          <w:sz w:val="20"/>
          <w:szCs w:val="20"/>
        </w:rPr>
        <w:t xml:space="preserve">ollow the signs </w:t>
      </w:r>
      <w:r w:rsidR="00E92AB5">
        <w:rPr>
          <w:sz w:val="20"/>
          <w:szCs w:val="20"/>
        </w:rPr>
        <w:t>and/or marshal directions</w:t>
      </w:r>
      <w:r w:rsidR="009E15ED">
        <w:rPr>
          <w:sz w:val="20"/>
          <w:szCs w:val="20"/>
        </w:rPr>
        <w:t xml:space="preserve"> </w:t>
      </w:r>
      <w:r w:rsidR="00074EDC">
        <w:rPr>
          <w:sz w:val="20"/>
          <w:szCs w:val="20"/>
        </w:rPr>
        <w:t>to the dedicated parking area.</w:t>
      </w:r>
      <w:r w:rsidR="004F784A" w:rsidRPr="00DF1E03">
        <w:rPr>
          <w:sz w:val="20"/>
          <w:szCs w:val="20"/>
        </w:rPr>
        <w:t xml:space="preserve"> </w:t>
      </w:r>
      <w:r w:rsidR="006A52DC">
        <w:rPr>
          <w:sz w:val="20"/>
          <w:szCs w:val="20"/>
        </w:rPr>
        <w:t>At</w:t>
      </w:r>
      <w:r w:rsidRPr="00DF1E03">
        <w:rPr>
          <w:sz w:val="20"/>
          <w:szCs w:val="20"/>
        </w:rPr>
        <w:t xml:space="preserve"> Signing On, crews</w:t>
      </w:r>
      <w:r w:rsidR="005D0E1D" w:rsidRPr="00DF1E03">
        <w:rPr>
          <w:sz w:val="20"/>
          <w:szCs w:val="20"/>
        </w:rPr>
        <w:t xml:space="preserve"> will be issued with </w:t>
      </w:r>
      <w:r w:rsidR="00840391" w:rsidRPr="00DF1E03">
        <w:rPr>
          <w:sz w:val="20"/>
          <w:szCs w:val="20"/>
        </w:rPr>
        <w:t>a</w:t>
      </w:r>
      <w:r w:rsidR="00F40991" w:rsidRPr="00DF1E03">
        <w:rPr>
          <w:sz w:val="20"/>
          <w:szCs w:val="20"/>
        </w:rPr>
        <w:t xml:space="preserve"> Tour </w:t>
      </w:r>
      <w:r w:rsidR="00840391" w:rsidRPr="00DF1E03">
        <w:rPr>
          <w:sz w:val="20"/>
          <w:szCs w:val="20"/>
        </w:rPr>
        <w:t xml:space="preserve">Pack, containing the </w:t>
      </w:r>
      <w:r w:rsidR="00A263AA">
        <w:rPr>
          <w:sz w:val="20"/>
          <w:szCs w:val="20"/>
        </w:rPr>
        <w:t>Road Book, Tour Plate, and</w:t>
      </w:r>
      <w:r w:rsidR="009E15ED">
        <w:rPr>
          <w:sz w:val="20"/>
          <w:szCs w:val="20"/>
        </w:rPr>
        <w:t xml:space="preserve"> souvenir</w:t>
      </w:r>
      <w:r w:rsidR="00A263AA">
        <w:rPr>
          <w:sz w:val="20"/>
          <w:szCs w:val="20"/>
        </w:rPr>
        <w:t xml:space="preserve"> pens</w:t>
      </w:r>
      <w:r w:rsidR="00840391" w:rsidRPr="00DF1E03">
        <w:rPr>
          <w:sz w:val="20"/>
          <w:szCs w:val="20"/>
        </w:rPr>
        <w:t>.</w:t>
      </w:r>
      <w:r w:rsidR="00074EDC" w:rsidRPr="00074EDC">
        <w:rPr>
          <w:sz w:val="20"/>
          <w:szCs w:val="20"/>
        </w:rPr>
        <w:t xml:space="preserve"> </w:t>
      </w:r>
    </w:p>
    <w:p w14:paraId="6210052A" w14:textId="77777777" w:rsidR="00F40991" w:rsidRPr="00DF1E03" w:rsidRDefault="00074EDC" w:rsidP="00BD0120">
      <w:pPr>
        <w:pStyle w:val="Default"/>
        <w:ind w:left="720"/>
        <w:rPr>
          <w:sz w:val="20"/>
          <w:szCs w:val="20"/>
        </w:rPr>
      </w:pPr>
      <w:r>
        <w:rPr>
          <w:sz w:val="20"/>
          <w:szCs w:val="20"/>
        </w:rPr>
        <w:t xml:space="preserve">You can then </w:t>
      </w:r>
      <w:r w:rsidRPr="00DF1E03">
        <w:rPr>
          <w:sz w:val="20"/>
          <w:szCs w:val="20"/>
        </w:rPr>
        <w:t>get your breakfast items, and chat to fellow Tourists.</w:t>
      </w:r>
    </w:p>
    <w:p w14:paraId="1BA31306" w14:textId="77777777" w:rsidR="00F40991" w:rsidRDefault="00F40991" w:rsidP="000B1017">
      <w:pPr>
        <w:pStyle w:val="Default"/>
        <w:ind w:left="720"/>
        <w:rPr>
          <w:sz w:val="20"/>
          <w:szCs w:val="20"/>
        </w:rPr>
      </w:pPr>
    </w:p>
    <w:p w14:paraId="5A1D7CD5" w14:textId="77777777" w:rsidR="00400EAC" w:rsidRDefault="00400EAC" w:rsidP="00400EAC">
      <w:pPr>
        <w:pStyle w:val="Default"/>
        <w:rPr>
          <w:b/>
          <w:bCs/>
          <w:sz w:val="20"/>
          <w:szCs w:val="20"/>
        </w:rPr>
      </w:pPr>
      <w:r>
        <w:rPr>
          <w:b/>
          <w:bCs/>
          <w:sz w:val="20"/>
          <w:szCs w:val="20"/>
        </w:rPr>
        <w:t xml:space="preserve">ROUTE </w:t>
      </w:r>
    </w:p>
    <w:p w14:paraId="384AE54D" w14:textId="77777777" w:rsidR="00DA6F92" w:rsidRDefault="00C77D32" w:rsidP="00DD6C76">
      <w:pPr>
        <w:pStyle w:val="Default"/>
        <w:numPr>
          <w:ilvl w:val="0"/>
          <w:numId w:val="1"/>
        </w:numPr>
        <w:rPr>
          <w:sz w:val="20"/>
          <w:szCs w:val="20"/>
        </w:rPr>
      </w:pPr>
      <w:r w:rsidRPr="007D3964">
        <w:rPr>
          <w:b/>
          <w:sz w:val="20"/>
          <w:szCs w:val="20"/>
        </w:rPr>
        <w:t>Start</w:t>
      </w:r>
      <w:r w:rsidR="00D97D35">
        <w:rPr>
          <w:b/>
          <w:sz w:val="20"/>
          <w:szCs w:val="20"/>
        </w:rPr>
        <w:t xml:space="preserve"> and Finish: </w:t>
      </w:r>
      <w:r w:rsidR="00DD6C76">
        <w:rPr>
          <w:b/>
          <w:sz w:val="20"/>
          <w:szCs w:val="20"/>
        </w:rPr>
        <w:t>Cusworth Hall</w:t>
      </w:r>
      <w:r w:rsidR="001E4805">
        <w:rPr>
          <w:b/>
          <w:sz w:val="20"/>
          <w:szCs w:val="20"/>
        </w:rPr>
        <w:t xml:space="preserve">, </w:t>
      </w:r>
      <w:r w:rsidR="001E4805" w:rsidRPr="001E4805">
        <w:rPr>
          <w:sz w:val="20"/>
          <w:szCs w:val="20"/>
        </w:rPr>
        <w:t>by kind permission of Doncaster Council</w:t>
      </w:r>
      <w:r w:rsidR="001E4805">
        <w:rPr>
          <w:sz w:val="20"/>
          <w:szCs w:val="20"/>
        </w:rPr>
        <w:t>.</w:t>
      </w:r>
    </w:p>
    <w:p w14:paraId="2C4B805C" w14:textId="77777777" w:rsidR="00432D0F" w:rsidRDefault="009E15ED" w:rsidP="00432D0F">
      <w:pPr>
        <w:pStyle w:val="Default"/>
        <w:ind w:left="720"/>
        <w:rPr>
          <w:sz w:val="20"/>
          <w:szCs w:val="20"/>
        </w:rPr>
      </w:pPr>
      <w:r>
        <w:rPr>
          <w:b/>
          <w:sz w:val="20"/>
          <w:szCs w:val="20"/>
        </w:rPr>
        <w:t>Post Code DN5 7TU</w:t>
      </w:r>
      <w:r w:rsidR="00A263AA">
        <w:rPr>
          <w:b/>
          <w:sz w:val="20"/>
          <w:szCs w:val="20"/>
        </w:rPr>
        <w:t xml:space="preserve">  </w:t>
      </w:r>
      <w:r>
        <w:rPr>
          <w:b/>
          <w:sz w:val="20"/>
          <w:szCs w:val="20"/>
        </w:rPr>
        <w:t xml:space="preserve">  Map ref. 111/554040</w:t>
      </w:r>
    </w:p>
    <w:p w14:paraId="6788048A" w14:textId="77777777" w:rsidR="00142F0D" w:rsidRPr="00A263AA" w:rsidRDefault="00DA6F92" w:rsidP="0000679D">
      <w:pPr>
        <w:pStyle w:val="NoSpacing"/>
        <w:rPr>
          <w:rFonts w:ascii="Arial" w:hAnsi="Arial" w:cs="Arial"/>
          <w:sz w:val="20"/>
          <w:szCs w:val="20"/>
        </w:rPr>
      </w:pPr>
      <w:r w:rsidRPr="00A263AA">
        <w:rPr>
          <w:rFonts w:ascii="Arial" w:hAnsi="Arial" w:cs="Arial"/>
          <w:sz w:val="20"/>
          <w:szCs w:val="20"/>
          <w:shd w:val="clear" w:color="auto" w:fill="FFFFFF"/>
        </w:rPr>
        <w:t>Often described as a jewel in Doncaster’s crow</w:t>
      </w:r>
      <w:r w:rsidR="009E15ED" w:rsidRPr="00A263AA">
        <w:rPr>
          <w:rFonts w:ascii="Arial" w:hAnsi="Arial" w:cs="Arial"/>
          <w:sz w:val="20"/>
          <w:szCs w:val="20"/>
          <w:shd w:val="clear" w:color="auto" w:fill="FFFFFF"/>
        </w:rPr>
        <w:t xml:space="preserve">n, Cusworth Hall is a beautiful </w:t>
      </w:r>
      <w:r w:rsidRPr="00A263AA">
        <w:rPr>
          <w:rFonts w:ascii="Arial" w:hAnsi="Arial" w:cs="Arial"/>
          <w:sz w:val="20"/>
          <w:szCs w:val="20"/>
          <w:shd w:val="clear" w:color="auto" w:fill="FFFFFF"/>
        </w:rPr>
        <w:t>Grade I listed building set in acres of historic parkland. The house was built between 1740 and 1744 for local l</w:t>
      </w:r>
      <w:r w:rsidR="00074EDC" w:rsidRPr="00A263AA">
        <w:rPr>
          <w:rFonts w:ascii="Arial" w:hAnsi="Arial" w:cs="Arial"/>
          <w:sz w:val="20"/>
          <w:szCs w:val="20"/>
          <w:shd w:val="clear" w:color="auto" w:fill="FFFFFF"/>
        </w:rPr>
        <w:t>and owner William Wrightson. R</w:t>
      </w:r>
      <w:r w:rsidRPr="00A263AA">
        <w:rPr>
          <w:rFonts w:ascii="Arial" w:hAnsi="Arial" w:cs="Arial"/>
          <w:sz w:val="20"/>
          <w:szCs w:val="20"/>
          <w:shd w:val="clear" w:color="auto" w:fill="FFFFFF"/>
        </w:rPr>
        <w:t>ecent refurbishments have transformed the Hall into Heritag</w:t>
      </w:r>
      <w:r w:rsidR="0000679D" w:rsidRPr="00A263AA">
        <w:rPr>
          <w:rFonts w:ascii="Arial" w:hAnsi="Arial" w:cs="Arial"/>
          <w:sz w:val="20"/>
          <w:szCs w:val="20"/>
          <w:shd w:val="clear" w:color="auto" w:fill="FFFFFF"/>
        </w:rPr>
        <w:t>e Doncaster’s social history hub</w:t>
      </w:r>
      <w:r w:rsidR="00A263AA">
        <w:rPr>
          <w:rFonts w:ascii="Arial" w:hAnsi="Arial" w:cs="Arial"/>
          <w:sz w:val="20"/>
          <w:szCs w:val="20"/>
          <w:shd w:val="clear" w:color="auto" w:fill="FFFFFF"/>
        </w:rPr>
        <w:t>.</w:t>
      </w:r>
    </w:p>
    <w:p w14:paraId="68230808" w14:textId="77777777" w:rsidR="00DA6F92" w:rsidRPr="001E4805" w:rsidRDefault="00DA6F92" w:rsidP="00DA6F92">
      <w:pPr>
        <w:pStyle w:val="Default"/>
        <w:ind w:left="720"/>
        <w:rPr>
          <w:sz w:val="20"/>
          <w:szCs w:val="20"/>
        </w:rPr>
      </w:pPr>
    </w:p>
    <w:p w14:paraId="22F81C4F" w14:textId="30FE8981" w:rsidR="00203894" w:rsidRDefault="001E4805" w:rsidP="00DE029D">
      <w:pPr>
        <w:pStyle w:val="Default"/>
        <w:ind w:left="720"/>
        <w:rPr>
          <w:color w:val="222222"/>
          <w:sz w:val="20"/>
          <w:szCs w:val="20"/>
          <w:shd w:val="clear" w:color="auto" w:fill="FFFFFF"/>
        </w:rPr>
      </w:pPr>
      <w:r w:rsidRPr="004D5D26">
        <w:rPr>
          <w:b/>
          <w:color w:val="222222"/>
          <w:sz w:val="20"/>
          <w:szCs w:val="20"/>
          <w:shd w:val="clear" w:color="auto" w:fill="FFFFFF"/>
        </w:rPr>
        <w:t>B</w:t>
      </w:r>
      <w:r w:rsidR="00203894" w:rsidRPr="004D5D26">
        <w:rPr>
          <w:b/>
          <w:color w:val="222222"/>
          <w:sz w:val="20"/>
          <w:szCs w:val="20"/>
          <w:shd w:val="clear" w:color="auto" w:fill="FFFFFF"/>
        </w:rPr>
        <w:t>reakfast</w:t>
      </w:r>
      <w:r w:rsidRPr="004D5D26">
        <w:rPr>
          <w:b/>
          <w:color w:val="222222"/>
          <w:sz w:val="20"/>
          <w:szCs w:val="20"/>
          <w:shd w:val="clear" w:color="auto" w:fill="FFFFFF"/>
        </w:rPr>
        <w:t>/snack</w:t>
      </w:r>
      <w:r w:rsidR="00203894" w:rsidRPr="004D5D26">
        <w:rPr>
          <w:b/>
          <w:color w:val="222222"/>
          <w:sz w:val="20"/>
          <w:szCs w:val="20"/>
          <w:shd w:val="clear" w:color="auto" w:fill="FFFFFF"/>
        </w:rPr>
        <w:t xml:space="preserve"> items will be available</w:t>
      </w:r>
      <w:r w:rsidR="00DD6C76" w:rsidRPr="004D5D26">
        <w:rPr>
          <w:b/>
          <w:color w:val="222222"/>
          <w:sz w:val="20"/>
          <w:szCs w:val="20"/>
          <w:shd w:val="clear" w:color="auto" w:fill="FFFFFF"/>
        </w:rPr>
        <w:t xml:space="preserve"> for pur</w:t>
      </w:r>
      <w:r w:rsidR="00C0252D" w:rsidRPr="004D5D26">
        <w:rPr>
          <w:b/>
          <w:color w:val="222222"/>
          <w:sz w:val="20"/>
          <w:szCs w:val="20"/>
          <w:shd w:val="clear" w:color="auto" w:fill="FFFFFF"/>
        </w:rPr>
        <w:t>chase at the Cafe</w:t>
      </w:r>
      <w:r w:rsidR="00C0252D">
        <w:rPr>
          <w:color w:val="222222"/>
          <w:sz w:val="20"/>
          <w:szCs w:val="20"/>
          <w:shd w:val="clear" w:color="auto" w:fill="FFFFFF"/>
        </w:rPr>
        <w:t>.</w:t>
      </w:r>
      <w:r w:rsidR="006C7554">
        <w:rPr>
          <w:color w:val="222222"/>
          <w:sz w:val="20"/>
          <w:szCs w:val="20"/>
          <w:shd w:val="clear" w:color="auto" w:fill="FFFFFF"/>
        </w:rPr>
        <w:t xml:space="preserve"> </w:t>
      </w:r>
      <w:r w:rsidR="00F80569">
        <w:rPr>
          <w:color w:val="222222"/>
          <w:sz w:val="20"/>
          <w:szCs w:val="20"/>
          <w:shd w:val="clear" w:color="auto" w:fill="FFFFFF"/>
        </w:rPr>
        <w:t>These items are</w:t>
      </w:r>
      <w:r>
        <w:rPr>
          <w:color w:val="222222"/>
          <w:sz w:val="20"/>
          <w:szCs w:val="20"/>
          <w:shd w:val="clear" w:color="auto" w:fill="FFFFFF"/>
        </w:rPr>
        <w:t xml:space="preserve"> not included in the entry fee, but please support the cafe if you can: it’s part of the understood “deal” </w:t>
      </w:r>
      <w:r w:rsidR="0056379A">
        <w:rPr>
          <w:color w:val="222222"/>
          <w:sz w:val="20"/>
          <w:szCs w:val="20"/>
          <w:shd w:val="clear" w:color="auto" w:fill="FFFFFF"/>
        </w:rPr>
        <w:t>for</w:t>
      </w:r>
      <w:r>
        <w:rPr>
          <w:color w:val="222222"/>
          <w:sz w:val="20"/>
          <w:szCs w:val="20"/>
          <w:shd w:val="clear" w:color="auto" w:fill="FFFFFF"/>
        </w:rPr>
        <w:t xml:space="preserve"> </w:t>
      </w:r>
      <w:r w:rsidR="00432D0F">
        <w:rPr>
          <w:color w:val="222222"/>
          <w:sz w:val="20"/>
          <w:szCs w:val="20"/>
          <w:shd w:val="clear" w:color="auto" w:fill="FFFFFF"/>
        </w:rPr>
        <w:t xml:space="preserve">us </w:t>
      </w:r>
      <w:r>
        <w:rPr>
          <w:color w:val="222222"/>
          <w:sz w:val="20"/>
          <w:szCs w:val="20"/>
          <w:shd w:val="clear" w:color="auto" w:fill="FFFFFF"/>
        </w:rPr>
        <w:t>using the site!</w:t>
      </w:r>
    </w:p>
    <w:p w14:paraId="7284EE5D" w14:textId="77777777" w:rsidR="0056379A" w:rsidRDefault="0056379A" w:rsidP="00DE029D">
      <w:pPr>
        <w:pStyle w:val="Default"/>
        <w:ind w:left="720"/>
        <w:rPr>
          <w:color w:val="222222"/>
          <w:sz w:val="20"/>
          <w:szCs w:val="20"/>
          <w:shd w:val="clear" w:color="auto" w:fill="FFFFFF"/>
        </w:rPr>
      </w:pPr>
    </w:p>
    <w:p w14:paraId="2362D0C7" w14:textId="77777777" w:rsidR="00FF0278" w:rsidRDefault="00FF0278" w:rsidP="007D3964">
      <w:pPr>
        <w:pStyle w:val="Default"/>
        <w:ind w:left="720"/>
        <w:rPr>
          <w:sz w:val="20"/>
          <w:szCs w:val="20"/>
        </w:rPr>
      </w:pPr>
      <w:r w:rsidRPr="004D5D26">
        <w:rPr>
          <w:b/>
          <w:sz w:val="20"/>
          <w:szCs w:val="20"/>
        </w:rPr>
        <w:t>The first car will leave at</w:t>
      </w:r>
      <w:r w:rsidRPr="007D3964">
        <w:rPr>
          <w:sz w:val="20"/>
          <w:szCs w:val="20"/>
        </w:rPr>
        <w:t xml:space="preserve"> </w:t>
      </w:r>
      <w:r w:rsidRPr="00C0252D">
        <w:rPr>
          <w:b/>
          <w:sz w:val="20"/>
          <w:szCs w:val="20"/>
        </w:rPr>
        <w:t>10.30 am</w:t>
      </w:r>
      <w:r w:rsidRPr="007D3964">
        <w:rPr>
          <w:sz w:val="20"/>
          <w:szCs w:val="20"/>
        </w:rPr>
        <w:t>. Cars will start at one minu</w:t>
      </w:r>
      <w:r w:rsidR="00A915EF">
        <w:rPr>
          <w:sz w:val="20"/>
          <w:szCs w:val="20"/>
        </w:rPr>
        <w:t>te intervals to avoid bunching</w:t>
      </w:r>
      <w:r w:rsidR="001E4805">
        <w:rPr>
          <w:sz w:val="20"/>
          <w:szCs w:val="20"/>
        </w:rPr>
        <w:t xml:space="preserve">. </w:t>
      </w:r>
    </w:p>
    <w:p w14:paraId="20F0201C" w14:textId="77777777" w:rsidR="00DA6F92" w:rsidRDefault="00DA6F92" w:rsidP="00D97D35">
      <w:pPr>
        <w:pStyle w:val="Default"/>
        <w:ind w:left="720"/>
        <w:rPr>
          <w:b/>
          <w:sz w:val="20"/>
          <w:szCs w:val="20"/>
        </w:rPr>
      </w:pPr>
    </w:p>
    <w:p w14:paraId="370CA664" w14:textId="77777777" w:rsidR="00D97D35" w:rsidRPr="006C7554" w:rsidRDefault="00D97D35" w:rsidP="00D97D35">
      <w:pPr>
        <w:pStyle w:val="Default"/>
        <w:ind w:left="720"/>
        <w:rPr>
          <w:b/>
          <w:sz w:val="20"/>
          <w:szCs w:val="20"/>
        </w:rPr>
      </w:pPr>
      <w:r w:rsidRPr="006C7554">
        <w:rPr>
          <w:b/>
          <w:sz w:val="20"/>
          <w:szCs w:val="20"/>
        </w:rPr>
        <w:t>At the Finish</w:t>
      </w:r>
      <w:r w:rsidR="00A101C1" w:rsidRPr="006C7554">
        <w:rPr>
          <w:b/>
          <w:sz w:val="20"/>
          <w:szCs w:val="20"/>
        </w:rPr>
        <w:t>, Tea/Coffee &amp; Cakes</w:t>
      </w:r>
      <w:r w:rsidRPr="006C7554">
        <w:rPr>
          <w:b/>
          <w:sz w:val="20"/>
          <w:szCs w:val="20"/>
        </w:rPr>
        <w:t xml:space="preserve"> will be served - included within your entry fee. </w:t>
      </w:r>
    </w:p>
    <w:p w14:paraId="7B582A75" w14:textId="77777777" w:rsidR="00FF0278" w:rsidRPr="00840391" w:rsidRDefault="00840391" w:rsidP="007D3964">
      <w:pPr>
        <w:pStyle w:val="Default"/>
        <w:ind w:left="720"/>
        <w:rPr>
          <w:sz w:val="20"/>
          <w:szCs w:val="20"/>
        </w:rPr>
      </w:pPr>
      <w:r>
        <w:rPr>
          <w:b/>
          <w:sz w:val="20"/>
          <w:szCs w:val="20"/>
        </w:rPr>
        <w:t xml:space="preserve">There is no </w:t>
      </w:r>
      <w:r w:rsidR="0023497C" w:rsidRPr="00EC5276">
        <w:rPr>
          <w:b/>
          <w:sz w:val="20"/>
          <w:szCs w:val="20"/>
        </w:rPr>
        <w:t>Midway</w:t>
      </w:r>
      <w:r>
        <w:rPr>
          <w:b/>
          <w:sz w:val="20"/>
          <w:szCs w:val="20"/>
        </w:rPr>
        <w:t xml:space="preserve"> Halt.</w:t>
      </w:r>
      <w:r w:rsidR="002475F4">
        <w:rPr>
          <w:sz w:val="20"/>
          <w:szCs w:val="20"/>
        </w:rPr>
        <w:t xml:space="preserve"> A</w:t>
      </w:r>
      <w:r>
        <w:rPr>
          <w:sz w:val="20"/>
          <w:szCs w:val="20"/>
        </w:rPr>
        <w:t>round midday on Sundays, suitable premis</w:t>
      </w:r>
      <w:r w:rsidR="002475F4">
        <w:rPr>
          <w:sz w:val="20"/>
          <w:szCs w:val="20"/>
        </w:rPr>
        <w:t xml:space="preserve">es are often very busy. </w:t>
      </w:r>
      <w:r>
        <w:rPr>
          <w:sz w:val="20"/>
          <w:szCs w:val="20"/>
        </w:rPr>
        <w:t>The Road Book will suggest a couple of places for a quick “pit stop” if you require one.</w:t>
      </w:r>
    </w:p>
    <w:p w14:paraId="0061CC6F" w14:textId="77777777" w:rsidR="00FF0278" w:rsidRPr="00EF5629" w:rsidRDefault="00FF0278" w:rsidP="00FF0278">
      <w:pPr>
        <w:pStyle w:val="Default"/>
        <w:ind w:left="720"/>
        <w:rPr>
          <w:sz w:val="20"/>
          <w:szCs w:val="20"/>
        </w:rPr>
      </w:pPr>
    </w:p>
    <w:p w14:paraId="42EC709A" w14:textId="778C47F8" w:rsidR="004F784A" w:rsidRDefault="00FF0278" w:rsidP="00B96C33">
      <w:pPr>
        <w:pStyle w:val="Default"/>
        <w:numPr>
          <w:ilvl w:val="0"/>
          <w:numId w:val="1"/>
        </w:numPr>
        <w:rPr>
          <w:sz w:val="20"/>
          <w:szCs w:val="20"/>
        </w:rPr>
      </w:pPr>
      <w:r>
        <w:rPr>
          <w:sz w:val="20"/>
          <w:szCs w:val="20"/>
        </w:rPr>
        <w:t>The r</w:t>
      </w:r>
      <w:r w:rsidR="007D3964">
        <w:rPr>
          <w:sz w:val="20"/>
          <w:szCs w:val="20"/>
        </w:rPr>
        <w:t xml:space="preserve">oute will cover approximately </w:t>
      </w:r>
      <w:r w:rsidR="000A7403">
        <w:rPr>
          <w:sz w:val="20"/>
          <w:szCs w:val="20"/>
        </w:rPr>
        <w:t>9</w:t>
      </w:r>
      <w:r w:rsidR="00B75770">
        <w:rPr>
          <w:sz w:val="20"/>
          <w:szCs w:val="20"/>
        </w:rPr>
        <w:t>0</w:t>
      </w:r>
      <w:r>
        <w:rPr>
          <w:sz w:val="20"/>
          <w:szCs w:val="20"/>
        </w:rPr>
        <w:t xml:space="preserve"> miles o</w:t>
      </w:r>
      <w:r w:rsidR="009C4ADB">
        <w:rPr>
          <w:sz w:val="20"/>
          <w:szCs w:val="20"/>
        </w:rPr>
        <w:t>n asphalt roads in</w:t>
      </w:r>
      <w:r w:rsidR="001E4805">
        <w:rPr>
          <w:sz w:val="20"/>
          <w:szCs w:val="20"/>
        </w:rPr>
        <w:t xml:space="preserve"> </w:t>
      </w:r>
      <w:r w:rsidR="00576126">
        <w:rPr>
          <w:sz w:val="20"/>
          <w:szCs w:val="20"/>
        </w:rPr>
        <w:t>South</w:t>
      </w:r>
      <w:r w:rsidR="00D97D35">
        <w:rPr>
          <w:sz w:val="20"/>
          <w:szCs w:val="20"/>
        </w:rPr>
        <w:t xml:space="preserve"> </w:t>
      </w:r>
      <w:r>
        <w:rPr>
          <w:sz w:val="20"/>
          <w:szCs w:val="20"/>
        </w:rPr>
        <w:t>Yorkshire</w:t>
      </w:r>
      <w:r w:rsidR="00C0252D">
        <w:rPr>
          <w:sz w:val="20"/>
          <w:szCs w:val="20"/>
        </w:rPr>
        <w:t xml:space="preserve"> and N</w:t>
      </w:r>
      <w:r w:rsidR="0056379A">
        <w:rPr>
          <w:sz w:val="20"/>
          <w:szCs w:val="20"/>
        </w:rPr>
        <w:t xml:space="preserve">orth Yorkshire. </w:t>
      </w:r>
      <w:r w:rsidR="00400EAC">
        <w:rPr>
          <w:sz w:val="20"/>
          <w:szCs w:val="20"/>
        </w:rPr>
        <w:t xml:space="preserve">The route </w:t>
      </w:r>
      <w:r w:rsidR="00C0252D">
        <w:rPr>
          <w:sz w:val="20"/>
          <w:szCs w:val="20"/>
        </w:rPr>
        <w:t>(new for 202</w:t>
      </w:r>
      <w:r w:rsidR="0056379A">
        <w:rPr>
          <w:sz w:val="20"/>
          <w:szCs w:val="20"/>
        </w:rPr>
        <w:t>4</w:t>
      </w:r>
      <w:r w:rsidR="00C0252D">
        <w:rPr>
          <w:sz w:val="20"/>
          <w:szCs w:val="20"/>
        </w:rPr>
        <w:t xml:space="preserve">) </w:t>
      </w:r>
      <w:r w:rsidR="00400EAC">
        <w:rPr>
          <w:sz w:val="20"/>
          <w:szCs w:val="20"/>
        </w:rPr>
        <w:t xml:space="preserve">will be given in an easy to follow </w:t>
      </w:r>
      <w:r w:rsidR="004F784A">
        <w:rPr>
          <w:sz w:val="20"/>
          <w:szCs w:val="20"/>
        </w:rPr>
        <w:t xml:space="preserve">“Tulip” </w:t>
      </w:r>
      <w:r w:rsidR="00840391">
        <w:rPr>
          <w:sz w:val="20"/>
          <w:szCs w:val="20"/>
        </w:rPr>
        <w:t>Road Book, and should</w:t>
      </w:r>
      <w:r w:rsidR="001E4805">
        <w:rPr>
          <w:sz w:val="20"/>
          <w:szCs w:val="20"/>
        </w:rPr>
        <w:t xml:space="preserve"> </w:t>
      </w:r>
      <w:r w:rsidR="00840391">
        <w:rPr>
          <w:sz w:val="20"/>
          <w:szCs w:val="20"/>
        </w:rPr>
        <w:t>take you around 4 hours at a steady pace.</w:t>
      </w:r>
      <w:r w:rsidR="00576126">
        <w:rPr>
          <w:sz w:val="20"/>
          <w:szCs w:val="20"/>
        </w:rPr>
        <w:t xml:space="preserve"> </w:t>
      </w:r>
      <w:r w:rsidR="004F784A">
        <w:rPr>
          <w:sz w:val="20"/>
          <w:szCs w:val="20"/>
        </w:rPr>
        <w:t xml:space="preserve">The Road Book will also contain tourist information of note, and some (optional) observation </w:t>
      </w:r>
      <w:r w:rsidR="002475F4">
        <w:rPr>
          <w:sz w:val="20"/>
          <w:szCs w:val="20"/>
        </w:rPr>
        <w:t>quiz questions.</w:t>
      </w:r>
    </w:p>
    <w:p w14:paraId="03A89938" w14:textId="77777777" w:rsidR="00FA2685" w:rsidRDefault="00FA2685" w:rsidP="00FA2685">
      <w:pPr>
        <w:pStyle w:val="Default"/>
        <w:ind w:left="720"/>
        <w:rPr>
          <w:sz w:val="20"/>
          <w:szCs w:val="20"/>
        </w:rPr>
      </w:pPr>
    </w:p>
    <w:p w14:paraId="760AAFF7" w14:textId="77777777" w:rsidR="00B96C33" w:rsidRDefault="004F4A5B" w:rsidP="00B96C33">
      <w:pPr>
        <w:pStyle w:val="Default"/>
        <w:numPr>
          <w:ilvl w:val="0"/>
          <w:numId w:val="1"/>
        </w:numPr>
        <w:rPr>
          <w:sz w:val="20"/>
          <w:szCs w:val="20"/>
        </w:rPr>
      </w:pPr>
      <w:r w:rsidRPr="00B96C33">
        <w:rPr>
          <w:sz w:val="20"/>
          <w:szCs w:val="20"/>
        </w:rPr>
        <w:t>As ever, please be mindful of other road users, particularly cyclists, horse riders and walkers.</w:t>
      </w:r>
      <w:r w:rsidR="00B96C33">
        <w:rPr>
          <w:sz w:val="20"/>
          <w:szCs w:val="20"/>
        </w:rPr>
        <w:t>There is no average speed to keep to: don’t speed, but don’t dawdle either!</w:t>
      </w:r>
      <w:r w:rsidR="003518EB">
        <w:rPr>
          <w:sz w:val="20"/>
          <w:szCs w:val="20"/>
        </w:rPr>
        <w:t xml:space="preserve"> Please avoid driving along in convoys.</w:t>
      </w:r>
    </w:p>
    <w:p w14:paraId="130D8088" w14:textId="77777777" w:rsidR="00D9202B" w:rsidRPr="00B96C33" w:rsidRDefault="00D9202B" w:rsidP="00B96C33">
      <w:pPr>
        <w:pStyle w:val="Default"/>
        <w:ind w:left="720"/>
        <w:rPr>
          <w:sz w:val="20"/>
          <w:szCs w:val="20"/>
        </w:rPr>
      </w:pPr>
    </w:p>
    <w:p w14:paraId="0808A72B" w14:textId="77777777" w:rsidR="00400EAC" w:rsidRDefault="00400EAC" w:rsidP="00400EAC">
      <w:pPr>
        <w:pStyle w:val="Default"/>
        <w:rPr>
          <w:b/>
          <w:bCs/>
          <w:sz w:val="20"/>
          <w:szCs w:val="20"/>
        </w:rPr>
      </w:pPr>
      <w:r>
        <w:rPr>
          <w:b/>
          <w:bCs/>
          <w:sz w:val="20"/>
          <w:szCs w:val="20"/>
        </w:rPr>
        <w:t xml:space="preserve">OFFICIALS </w:t>
      </w:r>
    </w:p>
    <w:p w14:paraId="4F01D438" w14:textId="77777777" w:rsidR="00F40991" w:rsidRPr="00C65251" w:rsidRDefault="00F40991" w:rsidP="004F784A">
      <w:pPr>
        <w:numPr>
          <w:ilvl w:val="0"/>
          <w:numId w:val="1"/>
        </w:numPr>
        <w:autoSpaceDE w:val="0"/>
        <w:ind w:right="0"/>
        <w:rPr>
          <w:rFonts w:ascii="Arial" w:hAnsi="Arial" w:cs="Arial"/>
          <w:color w:val="000000"/>
          <w:sz w:val="20"/>
          <w:szCs w:val="20"/>
        </w:rPr>
      </w:pPr>
      <w:r>
        <w:rPr>
          <w:rFonts w:ascii="Arial" w:hAnsi="Arial" w:cs="Arial"/>
          <w:b/>
          <w:bCs/>
          <w:color w:val="000000"/>
          <w:sz w:val="20"/>
          <w:szCs w:val="20"/>
        </w:rPr>
        <w:t>Secretary of the Meeting</w:t>
      </w:r>
      <w:r w:rsidRPr="00C65251">
        <w:rPr>
          <w:rFonts w:ascii="Arial" w:hAnsi="Arial" w:cs="Arial"/>
          <w:b/>
          <w:bCs/>
          <w:color w:val="000000"/>
          <w:sz w:val="20"/>
          <w:szCs w:val="20"/>
        </w:rPr>
        <w:t xml:space="preserve">: </w:t>
      </w:r>
      <w:r w:rsidRPr="00F40991">
        <w:rPr>
          <w:rFonts w:ascii="Arial" w:hAnsi="Arial" w:cs="Arial"/>
          <w:b/>
          <w:color w:val="000000"/>
          <w:sz w:val="20"/>
          <w:szCs w:val="20"/>
        </w:rPr>
        <w:t>Len Fowkes</w:t>
      </w:r>
    </w:p>
    <w:p w14:paraId="143739A5" w14:textId="77777777" w:rsidR="00F40991" w:rsidRPr="00C65251" w:rsidRDefault="00F40991" w:rsidP="00F40991">
      <w:pPr>
        <w:autoSpaceDE w:val="0"/>
        <w:ind w:left="720" w:right="0"/>
        <w:rPr>
          <w:rFonts w:ascii="Arial" w:hAnsi="Arial" w:cs="Arial"/>
          <w:color w:val="000000"/>
          <w:sz w:val="20"/>
          <w:szCs w:val="20"/>
        </w:rPr>
      </w:pPr>
      <w:r w:rsidRPr="00C65251">
        <w:rPr>
          <w:rFonts w:ascii="Arial" w:hAnsi="Arial" w:cs="Arial"/>
          <w:color w:val="000000"/>
          <w:sz w:val="20"/>
          <w:szCs w:val="20"/>
        </w:rPr>
        <w:t>36 Wellington Avenue, North Anston, Sheffield S25 4HE</w:t>
      </w:r>
    </w:p>
    <w:p w14:paraId="25AB257E" w14:textId="77777777" w:rsidR="00F40991" w:rsidRPr="00346E33" w:rsidRDefault="00000000" w:rsidP="00F40991">
      <w:pPr>
        <w:autoSpaceDE w:val="0"/>
        <w:ind w:left="720" w:right="0"/>
        <w:rPr>
          <w:rFonts w:ascii="Arial" w:hAnsi="Arial" w:cs="Arial"/>
          <w:b/>
          <w:color w:val="000000"/>
          <w:sz w:val="20"/>
          <w:szCs w:val="20"/>
        </w:rPr>
      </w:pPr>
      <w:hyperlink r:id="rId7" w:history="1">
        <w:r w:rsidR="00F40991" w:rsidRPr="00C65251">
          <w:rPr>
            <w:rStyle w:val="Hyperlink"/>
            <w:rFonts w:ascii="Arial" w:hAnsi="Arial" w:cs="Arial"/>
            <w:sz w:val="20"/>
            <w:szCs w:val="20"/>
          </w:rPr>
          <w:t>len@fowkes42.plus.com</w:t>
        </w:r>
      </w:hyperlink>
      <w:r w:rsidR="00432D0F">
        <w:t xml:space="preserve"> </w:t>
      </w:r>
      <w:r w:rsidR="00057EFE">
        <w:t xml:space="preserve"> </w:t>
      </w:r>
      <w:r w:rsidR="00432D0F">
        <w:t xml:space="preserve">   </w:t>
      </w:r>
      <w:r w:rsidR="00414E2C">
        <w:rPr>
          <w:rFonts w:ascii="Arial" w:hAnsi="Arial" w:cs="Arial"/>
          <w:b/>
          <w:color w:val="000000"/>
          <w:sz w:val="20"/>
          <w:szCs w:val="20"/>
        </w:rPr>
        <w:t xml:space="preserve">01909 565458 </w:t>
      </w:r>
      <w:r w:rsidR="004D0D7D">
        <w:rPr>
          <w:rFonts w:ascii="Arial" w:hAnsi="Arial" w:cs="Arial"/>
          <w:b/>
          <w:color w:val="000000"/>
          <w:sz w:val="20"/>
          <w:szCs w:val="20"/>
        </w:rPr>
        <w:t xml:space="preserve"> </w:t>
      </w:r>
      <w:r w:rsidR="00057EFE">
        <w:rPr>
          <w:rFonts w:ascii="Arial" w:hAnsi="Arial" w:cs="Arial"/>
          <w:b/>
          <w:color w:val="000000"/>
          <w:sz w:val="20"/>
          <w:szCs w:val="20"/>
        </w:rPr>
        <w:t xml:space="preserve"> </w:t>
      </w:r>
      <w:r w:rsidR="004D0D7D">
        <w:rPr>
          <w:rFonts w:ascii="Arial" w:hAnsi="Arial" w:cs="Arial"/>
          <w:b/>
          <w:color w:val="000000"/>
          <w:sz w:val="20"/>
          <w:szCs w:val="20"/>
        </w:rPr>
        <w:t xml:space="preserve">  07716 292464</w:t>
      </w:r>
    </w:p>
    <w:p w14:paraId="31CA0F3E" w14:textId="77777777" w:rsidR="001E3E55" w:rsidRDefault="001E3E55" w:rsidP="00F40991">
      <w:pPr>
        <w:autoSpaceDE w:val="0"/>
        <w:ind w:left="720" w:right="0"/>
        <w:rPr>
          <w:rFonts w:ascii="Arial" w:hAnsi="Arial" w:cs="Arial"/>
          <w:color w:val="000000"/>
          <w:sz w:val="20"/>
          <w:szCs w:val="20"/>
        </w:rPr>
      </w:pPr>
    </w:p>
    <w:p w14:paraId="2FB78767" w14:textId="77777777" w:rsidR="00F40991" w:rsidRDefault="001E3E55" w:rsidP="002475F4">
      <w:pPr>
        <w:pStyle w:val="Default"/>
        <w:ind w:left="360" w:firstLine="360"/>
        <w:rPr>
          <w:bCs/>
          <w:sz w:val="20"/>
          <w:szCs w:val="20"/>
        </w:rPr>
      </w:pPr>
      <w:r>
        <w:rPr>
          <w:b/>
          <w:bCs/>
          <w:sz w:val="20"/>
          <w:szCs w:val="20"/>
        </w:rPr>
        <w:t>Route Co-ordinator</w:t>
      </w:r>
      <w:r w:rsidR="00346E33">
        <w:rPr>
          <w:b/>
          <w:bCs/>
          <w:sz w:val="20"/>
          <w:szCs w:val="20"/>
        </w:rPr>
        <w:t>: Ian Beech    07803 017164</w:t>
      </w:r>
      <w:r w:rsidR="001E4805">
        <w:rPr>
          <w:b/>
          <w:bCs/>
          <w:sz w:val="20"/>
          <w:szCs w:val="20"/>
        </w:rPr>
        <w:t xml:space="preserve"> </w:t>
      </w:r>
      <w:r w:rsidR="00057EFE">
        <w:rPr>
          <w:b/>
          <w:bCs/>
          <w:sz w:val="20"/>
          <w:szCs w:val="20"/>
        </w:rPr>
        <w:t xml:space="preserve">  </w:t>
      </w:r>
      <w:r w:rsidR="001E4805">
        <w:rPr>
          <w:b/>
          <w:bCs/>
          <w:sz w:val="20"/>
          <w:szCs w:val="20"/>
        </w:rPr>
        <w:t xml:space="preserve"> </w:t>
      </w:r>
      <w:hyperlink r:id="rId8" w:history="1">
        <w:r w:rsidR="00346E33" w:rsidRPr="00B66596">
          <w:rPr>
            <w:rStyle w:val="Hyperlink"/>
            <w:bCs/>
            <w:sz w:val="20"/>
            <w:szCs w:val="20"/>
          </w:rPr>
          <w:t>ian-beech@tiscali.co.uk</w:t>
        </w:r>
      </w:hyperlink>
    </w:p>
    <w:p w14:paraId="2ED25801" w14:textId="77777777" w:rsidR="00F40991" w:rsidRDefault="00F40991" w:rsidP="00400EAC">
      <w:pPr>
        <w:pStyle w:val="Default"/>
        <w:rPr>
          <w:sz w:val="20"/>
          <w:szCs w:val="20"/>
        </w:rPr>
      </w:pPr>
    </w:p>
    <w:p w14:paraId="5686F32E" w14:textId="77777777" w:rsidR="00F40991" w:rsidRDefault="00F40991" w:rsidP="00400EAC">
      <w:pPr>
        <w:pStyle w:val="Default"/>
        <w:rPr>
          <w:b/>
          <w:bCs/>
          <w:sz w:val="20"/>
          <w:szCs w:val="20"/>
        </w:rPr>
      </w:pPr>
      <w:r>
        <w:rPr>
          <w:b/>
          <w:bCs/>
          <w:sz w:val="20"/>
          <w:szCs w:val="20"/>
        </w:rPr>
        <w:t>ADDITIONAL INFORMATION</w:t>
      </w:r>
    </w:p>
    <w:p w14:paraId="122C1D3B" w14:textId="77777777" w:rsidR="002475F4" w:rsidRDefault="002475F4" w:rsidP="00400EAC">
      <w:pPr>
        <w:pStyle w:val="Default"/>
        <w:rPr>
          <w:b/>
          <w:bCs/>
          <w:sz w:val="20"/>
          <w:szCs w:val="20"/>
        </w:rPr>
      </w:pPr>
    </w:p>
    <w:p w14:paraId="416A1B07" w14:textId="77777777" w:rsidR="002475F4" w:rsidRPr="00895C3E" w:rsidRDefault="002475F4" w:rsidP="002475F4">
      <w:pPr>
        <w:pStyle w:val="Default"/>
        <w:rPr>
          <w:sz w:val="18"/>
          <w:szCs w:val="18"/>
        </w:rPr>
      </w:pPr>
      <w:r w:rsidRPr="00895C3E">
        <w:rPr>
          <w:b/>
          <w:i/>
          <w:iCs/>
          <w:sz w:val="18"/>
          <w:szCs w:val="18"/>
        </w:rPr>
        <w:t>Lindholme Motor Sports Club</w:t>
      </w:r>
      <w:r w:rsidRPr="00895C3E">
        <w:rPr>
          <w:sz w:val="18"/>
          <w:szCs w:val="18"/>
        </w:rPr>
        <w:t xml:space="preserve"> respects your privacy and we will only use your information in the way we describe in this notice. When using your information we aim to be fair and transparent, and to follow our obligations under UK data protection laws. Your information is used f</w:t>
      </w:r>
      <w:r>
        <w:rPr>
          <w:sz w:val="18"/>
          <w:szCs w:val="18"/>
        </w:rPr>
        <w:t xml:space="preserve">or administering classic tour entries, </w:t>
      </w:r>
      <w:r w:rsidRPr="00895C3E">
        <w:rPr>
          <w:sz w:val="18"/>
          <w:szCs w:val="18"/>
        </w:rPr>
        <w:t>and</w:t>
      </w:r>
      <w:r>
        <w:rPr>
          <w:sz w:val="18"/>
          <w:szCs w:val="18"/>
        </w:rPr>
        <w:t xml:space="preserve"> circulating </w:t>
      </w:r>
      <w:r w:rsidRPr="00895C3E">
        <w:rPr>
          <w:sz w:val="18"/>
          <w:szCs w:val="18"/>
        </w:rPr>
        <w:t xml:space="preserve">details of events organised by other motor clubs </w:t>
      </w:r>
      <w:r>
        <w:rPr>
          <w:sz w:val="18"/>
          <w:szCs w:val="18"/>
        </w:rPr>
        <w:t xml:space="preserve">which may be of interest to you. </w:t>
      </w:r>
      <w:r w:rsidRPr="00895C3E">
        <w:rPr>
          <w:sz w:val="18"/>
          <w:szCs w:val="18"/>
        </w:rPr>
        <w:t xml:space="preserve">The LMSC Privacy Policy is posted on the website: </w:t>
      </w:r>
      <w:hyperlink r:id="rId9" w:history="1">
        <w:r w:rsidRPr="00895C3E">
          <w:rPr>
            <w:rStyle w:val="Hyperlink"/>
            <w:sz w:val="18"/>
            <w:szCs w:val="18"/>
          </w:rPr>
          <w:t>www.lindholmemsc.co.uk</w:t>
        </w:r>
      </w:hyperlink>
      <w:r w:rsidRPr="00895C3E">
        <w:rPr>
          <w:sz w:val="18"/>
          <w:szCs w:val="18"/>
        </w:rPr>
        <w:t xml:space="preserve"> or is availa</w:t>
      </w:r>
      <w:r>
        <w:rPr>
          <w:sz w:val="18"/>
          <w:szCs w:val="18"/>
        </w:rPr>
        <w:t>ble from the Secretary (see below)</w:t>
      </w:r>
      <w:r w:rsidRPr="00895C3E">
        <w:rPr>
          <w:sz w:val="18"/>
          <w:szCs w:val="18"/>
        </w:rPr>
        <w:t xml:space="preserve">. </w:t>
      </w:r>
    </w:p>
    <w:p w14:paraId="1E9BB708" w14:textId="77777777" w:rsidR="002475F4" w:rsidRDefault="002475F4" w:rsidP="002475F4">
      <w:pPr>
        <w:pStyle w:val="Default"/>
        <w:rPr>
          <w:sz w:val="18"/>
          <w:szCs w:val="18"/>
        </w:rPr>
      </w:pPr>
      <w:r w:rsidRPr="00895C3E">
        <w:rPr>
          <w:b/>
          <w:i/>
          <w:iCs/>
          <w:sz w:val="18"/>
          <w:szCs w:val="18"/>
        </w:rPr>
        <w:t>Lindholme Motor Sports Club</w:t>
      </w:r>
      <w:r w:rsidRPr="00895C3E">
        <w:rPr>
          <w:sz w:val="18"/>
          <w:szCs w:val="18"/>
        </w:rPr>
        <w:t xml:space="preserve"> is the data controller for the purpose of General Data Protection Regulations and the Data Protection Act 2018. The registered club address is 36 Wellington Ave, North Anston, Sheffield, </w:t>
      </w:r>
    </w:p>
    <w:p w14:paraId="56C97F6D" w14:textId="77777777" w:rsidR="002475F4" w:rsidRPr="00895C3E" w:rsidRDefault="002475F4" w:rsidP="002475F4">
      <w:pPr>
        <w:pStyle w:val="Default"/>
        <w:rPr>
          <w:sz w:val="18"/>
          <w:szCs w:val="18"/>
        </w:rPr>
      </w:pPr>
      <w:r w:rsidRPr="00895C3E">
        <w:rPr>
          <w:sz w:val="18"/>
          <w:szCs w:val="18"/>
        </w:rPr>
        <w:t>S25 4HE. The</w:t>
      </w:r>
      <w:r>
        <w:rPr>
          <w:sz w:val="18"/>
          <w:szCs w:val="18"/>
        </w:rPr>
        <w:t xml:space="preserve"> contact</w:t>
      </w:r>
      <w:r w:rsidRPr="00895C3E">
        <w:rPr>
          <w:sz w:val="18"/>
          <w:szCs w:val="18"/>
        </w:rPr>
        <w:t xml:space="preserve"> for privacy and data</w:t>
      </w:r>
      <w:r>
        <w:rPr>
          <w:sz w:val="18"/>
          <w:szCs w:val="18"/>
        </w:rPr>
        <w:t xml:space="preserve"> is the</w:t>
      </w:r>
      <w:r w:rsidRPr="00895C3E">
        <w:rPr>
          <w:sz w:val="18"/>
          <w:szCs w:val="18"/>
        </w:rPr>
        <w:t xml:space="preserve"> Secretary -</w:t>
      </w:r>
      <w:r>
        <w:rPr>
          <w:sz w:val="18"/>
          <w:szCs w:val="18"/>
        </w:rPr>
        <w:t xml:space="preserve"> Len Fowkes </w:t>
      </w:r>
      <w:hyperlink r:id="rId10" w:history="1">
        <w:r w:rsidRPr="00895C3E">
          <w:rPr>
            <w:rStyle w:val="Hyperlink"/>
            <w:sz w:val="18"/>
            <w:szCs w:val="18"/>
          </w:rPr>
          <w:t>len@fowkes42.plus.com</w:t>
        </w:r>
      </w:hyperlink>
    </w:p>
    <w:p w14:paraId="0B2A6A6B" w14:textId="77777777" w:rsidR="00203894" w:rsidRDefault="00203894" w:rsidP="00400EAC">
      <w:pPr>
        <w:pStyle w:val="Default"/>
        <w:rPr>
          <w:b/>
          <w:bCs/>
          <w:sz w:val="20"/>
          <w:szCs w:val="20"/>
        </w:rPr>
      </w:pPr>
    </w:p>
    <w:p w14:paraId="75413AF9" w14:textId="77777777" w:rsidR="00203894" w:rsidRDefault="00C0252D" w:rsidP="00400EAC">
      <w:pPr>
        <w:pStyle w:val="Default"/>
        <w:rPr>
          <w:b/>
          <w:bCs/>
          <w:sz w:val="20"/>
          <w:szCs w:val="20"/>
        </w:rPr>
      </w:pPr>
      <w:r>
        <w:rPr>
          <w:b/>
          <w:bCs/>
          <w:sz w:val="20"/>
          <w:szCs w:val="20"/>
        </w:rPr>
        <w:t xml:space="preserve">Our Official Photographer (Chris Andrews) </w:t>
      </w:r>
      <w:r w:rsidR="009C4ADB">
        <w:rPr>
          <w:b/>
          <w:bCs/>
          <w:sz w:val="20"/>
          <w:szCs w:val="20"/>
        </w:rPr>
        <w:t>will be out on the route at a couple of po</w:t>
      </w:r>
      <w:r w:rsidR="00E26803">
        <w:rPr>
          <w:b/>
          <w:bCs/>
          <w:sz w:val="20"/>
          <w:szCs w:val="20"/>
        </w:rPr>
        <w:t>ints. We will send you his</w:t>
      </w:r>
      <w:r w:rsidR="009C4ADB">
        <w:rPr>
          <w:b/>
          <w:bCs/>
          <w:sz w:val="20"/>
          <w:szCs w:val="20"/>
        </w:rPr>
        <w:t xml:space="preserve"> contact details with Final Instructions. </w:t>
      </w:r>
    </w:p>
    <w:p w14:paraId="628053D2" w14:textId="77777777" w:rsidR="00F40991" w:rsidRDefault="00F40991" w:rsidP="00400EAC">
      <w:pPr>
        <w:pStyle w:val="Default"/>
        <w:rPr>
          <w:bCs/>
          <w:sz w:val="20"/>
          <w:szCs w:val="20"/>
        </w:rPr>
      </w:pPr>
    </w:p>
    <w:p w14:paraId="701C98BF" w14:textId="77777777" w:rsidR="00432D0F" w:rsidRPr="00A263AA" w:rsidRDefault="00000000" w:rsidP="00400EAC">
      <w:pPr>
        <w:pStyle w:val="Default"/>
      </w:pPr>
      <w:hyperlink r:id="rId11" w:history="1">
        <w:r w:rsidR="00F40991" w:rsidRPr="00A263AA">
          <w:rPr>
            <w:rStyle w:val="Hyperlink"/>
            <w:b/>
          </w:rPr>
          <w:t>www.lindholmemsc.co.uk/</w:t>
        </w:r>
      </w:hyperlink>
    </w:p>
    <w:p w14:paraId="141CC216" w14:textId="77777777" w:rsidR="00432D0F" w:rsidRDefault="00432D0F" w:rsidP="00400EAC">
      <w:pPr>
        <w:pStyle w:val="Default"/>
      </w:pPr>
    </w:p>
    <w:p w14:paraId="2E4E92A5" w14:textId="77777777" w:rsidR="00F40991" w:rsidRDefault="00B96C33" w:rsidP="00400EAC">
      <w:pPr>
        <w:pStyle w:val="Default"/>
        <w:rPr>
          <w:sz w:val="20"/>
          <w:szCs w:val="20"/>
        </w:rPr>
      </w:pPr>
      <w:r>
        <w:rPr>
          <w:b/>
          <w:sz w:val="20"/>
          <w:szCs w:val="20"/>
        </w:rPr>
        <w:t>Facebook</w:t>
      </w:r>
      <w:r w:rsidR="001D3792">
        <w:rPr>
          <w:b/>
          <w:sz w:val="20"/>
          <w:szCs w:val="20"/>
        </w:rPr>
        <w:t xml:space="preserve">: </w:t>
      </w:r>
      <w:r w:rsidR="003779A0">
        <w:rPr>
          <w:b/>
          <w:sz w:val="20"/>
          <w:szCs w:val="20"/>
        </w:rPr>
        <w:t>Lindholme Motor Sports C</w:t>
      </w:r>
      <w:r w:rsidR="004B2D40">
        <w:rPr>
          <w:b/>
          <w:sz w:val="20"/>
          <w:szCs w:val="20"/>
        </w:rPr>
        <w:t xml:space="preserve">lub </w:t>
      </w:r>
      <w:r w:rsidR="004B2D40" w:rsidRPr="003779A0">
        <w:rPr>
          <w:b/>
          <w:sz w:val="20"/>
          <w:szCs w:val="20"/>
          <w:u w:val="single"/>
        </w:rPr>
        <w:t>Group</w:t>
      </w:r>
      <w:r w:rsidR="001E4805">
        <w:rPr>
          <w:b/>
          <w:sz w:val="20"/>
          <w:szCs w:val="20"/>
        </w:rPr>
        <w:t xml:space="preserve"> </w:t>
      </w:r>
      <w:r w:rsidR="003779A0">
        <w:rPr>
          <w:sz w:val="20"/>
          <w:szCs w:val="20"/>
        </w:rPr>
        <w:t xml:space="preserve">(note the </w:t>
      </w:r>
      <w:r w:rsidR="003779A0" w:rsidRPr="003779A0">
        <w:rPr>
          <w:b/>
          <w:sz w:val="20"/>
          <w:szCs w:val="20"/>
        </w:rPr>
        <w:t>Group</w:t>
      </w:r>
      <w:r w:rsidR="003779A0">
        <w:rPr>
          <w:sz w:val="20"/>
          <w:szCs w:val="20"/>
        </w:rPr>
        <w:t>)</w:t>
      </w:r>
      <w:r w:rsidR="00A263AA">
        <w:rPr>
          <w:sz w:val="20"/>
          <w:szCs w:val="20"/>
        </w:rPr>
        <w:t>.</w:t>
      </w:r>
      <w:r w:rsidR="00432D0F">
        <w:rPr>
          <w:sz w:val="20"/>
          <w:szCs w:val="20"/>
        </w:rPr>
        <w:t xml:space="preserve"> Anyone can post on this</w:t>
      </w:r>
      <w:r w:rsidR="003779A0">
        <w:rPr>
          <w:sz w:val="20"/>
          <w:szCs w:val="20"/>
        </w:rPr>
        <w:t xml:space="preserve"> page.</w:t>
      </w:r>
    </w:p>
    <w:p w14:paraId="175C96D1" w14:textId="77777777" w:rsidR="00430A85" w:rsidRDefault="00430A85" w:rsidP="00400EAC">
      <w:pPr>
        <w:pStyle w:val="Default"/>
        <w:rPr>
          <w:sz w:val="20"/>
          <w:szCs w:val="20"/>
        </w:rPr>
      </w:pPr>
    </w:p>
    <w:p w14:paraId="56127F5B" w14:textId="77777777" w:rsidR="00F40991" w:rsidRDefault="00000000" w:rsidP="00400EAC">
      <w:pPr>
        <w:pStyle w:val="Default"/>
        <w:rPr>
          <w:b/>
          <w:sz w:val="20"/>
          <w:szCs w:val="20"/>
        </w:rPr>
      </w:pPr>
      <w:hyperlink r:id="rId12" w:history="1">
        <w:r w:rsidR="00502518" w:rsidRPr="00603C37">
          <w:rPr>
            <w:rStyle w:val="Hyperlink"/>
            <w:b/>
            <w:sz w:val="20"/>
            <w:szCs w:val="20"/>
          </w:rPr>
          <w:t>https://www.doncaster.gov.uk/services/culture-leisure-tourism/cusworth-hall-museum-and-park</w:t>
        </w:r>
      </w:hyperlink>
    </w:p>
    <w:p w14:paraId="1EAC9F13" w14:textId="77777777" w:rsidR="00502518" w:rsidRPr="003779A0" w:rsidRDefault="00502518" w:rsidP="00400EAC">
      <w:pPr>
        <w:pStyle w:val="Default"/>
        <w:rPr>
          <w:b/>
          <w:sz w:val="20"/>
          <w:szCs w:val="20"/>
        </w:rPr>
      </w:pPr>
    </w:p>
    <w:sectPr w:rsidR="00502518" w:rsidRPr="003779A0" w:rsidSect="00FC4164">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A7"/>
    <w:multiLevelType w:val="hybridMultilevel"/>
    <w:tmpl w:val="34A87D98"/>
    <w:lvl w:ilvl="0" w:tplc="C1DCAC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05CB2"/>
    <w:multiLevelType w:val="hybridMultilevel"/>
    <w:tmpl w:val="34A87D98"/>
    <w:lvl w:ilvl="0" w:tplc="C1DCAC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35838"/>
    <w:multiLevelType w:val="hybridMultilevel"/>
    <w:tmpl w:val="34A87D98"/>
    <w:lvl w:ilvl="0" w:tplc="C1DCAC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E06AE"/>
    <w:multiLevelType w:val="hybridMultilevel"/>
    <w:tmpl w:val="34A87D98"/>
    <w:lvl w:ilvl="0" w:tplc="C1DCAC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0320E"/>
    <w:multiLevelType w:val="hybridMultilevel"/>
    <w:tmpl w:val="34A87D98"/>
    <w:lvl w:ilvl="0" w:tplc="C1DCAC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9567C"/>
    <w:multiLevelType w:val="hybridMultilevel"/>
    <w:tmpl w:val="A25C4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CC44D2"/>
    <w:multiLevelType w:val="hybridMultilevel"/>
    <w:tmpl w:val="34A87D98"/>
    <w:lvl w:ilvl="0" w:tplc="C1DCAC1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7634030">
    <w:abstractNumId w:val="0"/>
  </w:num>
  <w:num w:numId="2" w16cid:durableId="1616671342">
    <w:abstractNumId w:val="5"/>
  </w:num>
  <w:num w:numId="3" w16cid:durableId="305163375">
    <w:abstractNumId w:val="6"/>
  </w:num>
  <w:num w:numId="4" w16cid:durableId="320431519">
    <w:abstractNumId w:val="4"/>
  </w:num>
  <w:num w:numId="5" w16cid:durableId="295181677">
    <w:abstractNumId w:val="1"/>
  </w:num>
  <w:num w:numId="6" w16cid:durableId="397498">
    <w:abstractNumId w:val="2"/>
  </w:num>
  <w:num w:numId="7" w16cid:durableId="617757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00EAC"/>
    <w:rsid w:val="0000679D"/>
    <w:rsid w:val="00017563"/>
    <w:rsid w:val="000204B1"/>
    <w:rsid w:val="00057148"/>
    <w:rsid w:val="00057EFE"/>
    <w:rsid w:val="00061CBA"/>
    <w:rsid w:val="00074EDC"/>
    <w:rsid w:val="000A7403"/>
    <w:rsid w:val="000B1017"/>
    <w:rsid w:val="000B42F9"/>
    <w:rsid w:val="000B7BAA"/>
    <w:rsid w:val="000E2B66"/>
    <w:rsid w:val="00102B4F"/>
    <w:rsid w:val="00111204"/>
    <w:rsid w:val="00142F0D"/>
    <w:rsid w:val="00174BD8"/>
    <w:rsid w:val="001A4BA0"/>
    <w:rsid w:val="001D35B8"/>
    <w:rsid w:val="001D3792"/>
    <w:rsid w:val="001E3E55"/>
    <w:rsid w:val="001E4065"/>
    <w:rsid w:val="001E4805"/>
    <w:rsid w:val="001F77FC"/>
    <w:rsid w:val="00200EEC"/>
    <w:rsid w:val="00203894"/>
    <w:rsid w:val="00213A22"/>
    <w:rsid w:val="00215166"/>
    <w:rsid w:val="00233F1F"/>
    <w:rsid w:val="0023497C"/>
    <w:rsid w:val="0024484E"/>
    <w:rsid w:val="002475F4"/>
    <w:rsid w:val="00251E55"/>
    <w:rsid w:val="002638D8"/>
    <w:rsid w:val="00291F04"/>
    <w:rsid w:val="0029739D"/>
    <w:rsid w:val="002C670F"/>
    <w:rsid w:val="00346E33"/>
    <w:rsid w:val="003518EB"/>
    <w:rsid w:val="00361A10"/>
    <w:rsid w:val="00365B8B"/>
    <w:rsid w:val="003779A0"/>
    <w:rsid w:val="0038596D"/>
    <w:rsid w:val="003C3FD2"/>
    <w:rsid w:val="003D1AF8"/>
    <w:rsid w:val="00400EAC"/>
    <w:rsid w:val="00404448"/>
    <w:rsid w:val="00406CF2"/>
    <w:rsid w:val="00410310"/>
    <w:rsid w:val="00414E2C"/>
    <w:rsid w:val="004250F0"/>
    <w:rsid w:val="00430A85"/>
    <w:rsid w:val="00432D0F"/>
    <w:rsid w:val="004655BB"/>
    <w:rsid w:val="004A1A57"/>
    <w:rsid w:val="004B2D40"/>
    <w:rsid w:val="004C1F8D"/>
    <w:rsid w:val="004C2C4D"/>
    <w:rsid w:val="004D0D7D"/>
    <w:rsid w:val="004D5D26"/>
    <w:rsid w:val="004F4A5B"/>
    <w:rsid w:val="004F7214"/>
    <w:rsid w:val="004F784A"/>
    <w:rsid w:val="00502518"/>
    <w:rsid w:val="00513B26"/>
    <w:rsid w:val="0052441E"/>
    <w:rsid w:val="00541EAC"/>
    <w:rsid w:val="00552988"/>
    <w:rsid w:val="0056379A"/>
    <w:rsid w:val="00576126"/>
    <w:rsid w:val="0058641C"/>
    <w:rsid w:val="005D0E1D"/>
    <w:rsid w:val="00605B10"/>
    <w:rsid w:val="0062456D"/>
    <w:rsid w:val="00634607"/>
    <w:rsid w:val="006438F3"/>
    <w:rsid w:val="00661361"/>
    <w:rsid w:val="00665718"/>
    <w:rsid w:val="00686C02"/>
    <w:rsid w:val="006A52DC"/>
    <w:rsid w:val="006C7554"/>
    <w:rsid w:val="007049BC"/>
    <w:rsid w:val="00705250"/>
    <w:rsid w:val="00713E61"/>
    <w:rsid w:val="00717EA4"/>
    <w:rsid w:val="0077427D"/>
    <w:rsid w:val="007A461A"/>
    <w:rsid w:val="007D3964"/>
    <w:rsid w:val="007F6A26"/>
    <w:rsid w:val="00840391"/>
    <w:rsid w:val="008432A9"/>
    <w:rsid w:val="008540BE"/>
    <w:rsid w:val="00854296"/>
    <w:rsid w:val="00865598"/>
    <w:rsid w:val="0088111A"/>
    <w:rsid w:val="008925AF"/>
    <w:rsid w:val="00897948"/>
    <w:rsid w:val="008E2654"/>
    <w:rsid w:val="008F6576"/>
    <w:rsid w:val="00900846"/>
    <w:rsid w:val="00910B82"/>
    <w:rsid w:val="009508C5"/>
    <w:rsid w:val="0096071D"/>
    <w:rsid w:val="00976588"/>
    <w:rsid w:val="009C4ADB"/>
    <w:rsid w:val="009E15ED"/>
    <w:rsid w:val="00A02E0B"/>
    <w:rsid w:val="00A031C1"/>
    <w:rsid w:val="00A101C1"/>
    <w:rsid w:val="00A126DB"/>
    <w:rsid w:val="00A16CB6"/>
    <w:rsid w:val="00A263AA"/>
    <w:rsid w:val="00A3027E"/>
    <w:rsid w:val="00A56FE5"/>
    <w:rsid w:val="00A84F64"/>
    <w:rsid w:val="00A8544A"/>
    <w:rsid w:val="00A915EF"/>
    <w:rsid w:val="00AB4C0D"/>
    <w:rsid w:val="00AC52B7"/>
    <w:rsid w:val="00AD1C87"/>
    <w:rsid w:val="00AE128A"/>
    <w:rsid w:val="00AE532B"/>
    <w:rsid w:val="00B30B74"/>
    <w:rsid w:val="00B54262"/>
    <w:rsid w:val="00B75770"/>
    <w:rsid w:val="00B84352"/>
    <w:rsid w:val="00B96C33"/>
    <w:rsid w:val="00BA7B27"/>
    <w:rsid w:val="00BC793D"/>
    <w:rsid w:val="00BD0120"/>
    <w:rsid w:val="00C0252D"/>
    <w:rsid w:val="00C170FA"/>
    <w:rsid w:val="00C2518D"/>
    <w:rsid w:val="00C252B0"/>
    <w:rsid w:val="00C26234"/>
    <w:rsid w:val="00C415AD"/>
    <w:rsid w:val="00C701EC"/>
    <w:rsid w:val="00C77D32"/>
    <w:rsid w:val="00C840FC"/>
    <w:rsid w:val="00CF78B4"/>
    <w:rsid w:val="00D234B4"/>
    <w:rsid w:val="00D25358"/>
    <w:rsid w:val="00D46382"/>
    <w:rsid w:val="00D9202B"/>
    <w:rsid w:val="00D97D35"/>
    <w:rsid w:val="00DA6F92"/>
    <w:rsid w:val="00DB4DEF"/>
    <w:rsid w:val="00DC214B"/>
    <w:rsid w:val="00DD6C76"/>
    <w:rsid w:val="00DE029D"/>
    <w:rsid w:val="00DF1E03"/>
    <w:rsid w:val="00E26803"/>
    <w:rsid w:val="00E65EC4"/>
    <w:rsid w:val="00E815D2"/>
    <w:rsid w:val="00E92AB5"/>
    <w:rsid w:val="00EC5276"/>
    <w:rsid w:val="00EE1C39"/>
    <w:rsid w:val="00EF5629"/>
    <w:rsid w:val="00F17460"/>
    <w:rsid w:val="00F32B86"/>
    <w:rsid w:val="00F3527F"/>
    <w:rsid w:val="00F40039"/>
    <w:rsid w:val="00F40991"/>
    <w:rsid w:val="00F43F46"/>
    <w:rsid w:val="00F80569"/>
    <w:rsid w:val="00FA2685"/>
    <w:rsid w:val="00FC4164"/>
    <w:rsid w:val="00FE31A6"/>
    <w:rsid w:val="00FF0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1DBD"/>
  <w15:docId w15:val="{8201F20B-913E-4D2D-9CD0-B42AE05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FC"/>
    <w:pPr>
      <w:ind w:left="-210" w:right="-612"/>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EAC"/>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0B7BAA"/>
    <w:pPr>
      <w:ind w:left="720"/>
    </w:pPr>
  </w:style>
  <w:style w:type="character" w:styleId="Hyperlink">
    <w:name w:val="Hyperlink"/>
    <w:basedOn w:val="DefaultParagraphFont"/>
    <w:uiPriority w:val="99"/>
    <w:unhideWhenUsed/>
    <w:rsid w:val="00F40991"/>
    <w:rPr>
      <w:color w:val="0000FF"/>
      <w:u w:val="single"/>
    </w:rPr>
  </w:style>
  <w:style w:type="paragraph" w:styleId="NoSpacing">
    <w:name w:val="No Spacing"/>
    <w:uiPriority w:val="1"/>
    <w:qFormat/>
    <w:rsid w:val="009E15ED"/>
    <w:pPr>
      <w:ind w:left="-210" w:right="-612"/>
    </w:pPr>
    <w:rPr>
      <w:sz w:val="22"/>
      <w:szCs w:val="22"/>
      <w:lang w:val="en-GB"/>
    </w:rPr>
  </w:style>
  <w:style w:type="paragraph" w:styleId="BalloonText">
    <w:name w:val="Balloon Text"/>
    <w:basedOn w:val="Normal"/>
    <w:link w:val="BalloonTextChar"/>
    <w:uiPriority w:val="99"/>
    <w:semiHidden/>
    <w:unhideWhenUsed/>
    <w:rsid w:val="0038596D"/>
    <w:rPr>
      <w:rFonts w:ascii="Tahoma" w:hAnsi="Tahoma" w:cs="Tahoma"/>
      <w:sz w:val="16"/>
      <w:szCs w:val="16"/>
    </w:rPr>
  </w:style>
  <w:style w:type="character" w:customStyle="1" w:styleId="BalloonTextChar">
    <w:name w:val="Balloon Text Char"/>
    <w:basedOn w:val="DefaultParagraphFont"/>
    <w:link w:val="BalloonText"/>
    <w:uiPriority w:val="99"/>
    <w:semiHidden/>
    <w:rsid w:val="0038596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beech@tiscali.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n@fowkes42.plus.com" TargetMode="External"/><Relationship Id="rId12" Type="http://schemas.openxmlformats.org/officeDocument/2006/relationships/hyperlink" Target="https://www.doncaster.gov.uk/services/culture-leisure-tourism/cusworth-hall-museum-and-pa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lindholmemsc.co.uk/" TargetMode="External"/><Relationship Id="rId5" Type="http://schemas.openxmlformats.org/officeDocument/2006/relationships/webSettings" Target="webSettings.xml"/><Relationship Id="rId10" Type="http://schemas.openxmlformats.org/officeDocument/2006/relationships/hyperlink" Target="mailto:len@fowkes42.plus.com" TargetMode="External"/><Relationship Id="rId4" Type="http://schemas.openxmlformats.org/officeDocument/2006/relationships/settings" Target="settings.xml"/><Relationship Id="rId9" Type="http://schemas.openxmlformats.org/officeDocument/2006/relationships/hyperlink" Target="http://www.lindholmems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DADD8-0332-4937-BB0B-2BD0E85E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Links>
    <vt:vector size="36" baseType="variant">
      <vt:variant>
        <vt:i4>4587611</vt:i4>
      </vt:variant>
      <vt:variant>
        <vt:i4>15</vt:i4>
      </vt:variant>
      <vt:variant>
        <vt:i4>0</vt:i4>
      </vt:variant>
      <vt:variant>
        <vt:i4>5</vt:i4>
      </vt:variant>
      <vt:variant>
        <vt:lpwstr>http://www.sherburnaeroclub.com/</vt:lpwstr>
      </vt:variant>
      <vt:variant>
        <vt:lpwstr/>
      </vt:variant>
      <vt:variant>
        <vt:i4>2097271</vt:i4>
      </vt:variant>
      <vt:variant>
        <vt:i4>12</vt:i4>
      </vt:variant>
      <vt:variant>
        <vt:i4>0</vt:i4>
      </vt:variant>
      <vt:variant>
        <vt:i4>5</vt:i4>
      </vt:variant>
      <vt:variant>
        <vt:lpwstr>http://www.lindholmemsc.co.uk/</vt:lpwstr>
      </vt:variant>
      <vt:variant>
        <vt:lpwstr/>
      </vt:variant>
      <vt:variant>
        <vt:i4>2031726</vt:i4>
      </vt:variant>
      <vt:variant>
        <vt:i4>9</vt:i4>
      </vt:variant>
      <vt:variant>
        <vt:i4>0</vt:i4>
      </vt:variant>
      <vt:variant>
        <vt:i4>5</vt:i4>
      </vt:variant>
      <vt:variant>
        <vt:lpwstr>mailto:len@fowkes42.plus.com</vt:lpwstr>
      </vt:variant>
      <vt:variant>
        <vt:lpwstr/>
      </vt:variant>
      <vt:variant>
        <vt:i4>2097271</vt:i4>
      </vt:variant>
      <vt:variant>
        <vt:i4>6</vt:i4>
      </vt:variant>
      <vt:variant>
        <vt:i4>0</vt:i4>
      </vt:variant>
      <vt:variant>
        <vt:i4>5</vt:i4>
      </vt:variant>
      <vt:variant>
        <vt:lpwstr>http://www.lindholmemsc.co.uk/</vt:lpwstr>
      </vt:variant>
      <vt:variant>
        <vt:lpwstr/>
      </vt:variant>
      <vt:variant>
        <vt:i4>2293778</vt:i4>
      </vt:variant>
      <vt:variant>
        <vt:i4>3</vt:i4>
      </vt:variant>
      <vt:variant>
        <vt:i4>0</vt:i4>
      </vt:variant>
      <vt:variant>
        <vt:i4>5</vt:i4>
      </vt:variant>
      <vt:variant>
        <vt:lpwstr>mailto:ian-beech@tiscali.co.uk</vt:lpwstr>
      </vt:variant>
      <vt:variant>
        <vt:lpwstr/>
      </vt:variant>
      <vt:variant>
        <vt:i4>2031726</vt:i4>
      </vt:variant>
      <vt:variant>
        <vt:i4>0</vt:i4>
      </vt:variant>
      <vt:variant>
        <vt:i4>0</vt:i4>
      </vt:variant>
      <vt:variant>
        <vt:i4>5</vt:i4>
      </vt:variant>
      <vt:variant>
        <vt:lpwstr>mailto:len@fowkes42.plus.com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 Fowkes</cp:lastModifiedBy>
  <cp:revision>5</cp:revision>
  <cp:lastPrinted>2017-01-25T16:11:00Z</cp:lastPrinted>
  <dcterms:created xsi:type="dcterms:W3CDTF">2024-01-20T14:44:00Z</dcterms:created>
  <dcterms:modified xsi:type="dcterms:W3CDTF">2024-02-04T07:56:00Z</dcterms:modified>
</cp:coreProperties>
</file>